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7A" w:rsidRDefault="00AF4E7A" w:rsidP="003F2DF7">
      <w:pPr>
        <w:ind w:firstLine="567"/>
        <w:jc w:val="center"/>
        <w:rPr>
          <w:sz w:val="28"/>
          <w:szCs w:val="28"/>
        </w:rPr>
      </w:pPr>
      <w:bookmarkStart w:id="0" w:name="_GoBack"/>
      <w:r w:rsidRPr="00AF4E7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726.75pt">
            <v:imagedata r:id="rId8" o:title="Scan20006"/>
          </v:shape>
        </w:pict>
      </w:r>
      <w:bookmarkEnd w:id="0"/>
    </w:p>
    <w:p w:rsidR="00497250" w:rsidRDefault="00497250" w:rsidP="00EE14F4">
      <w:pPr>
        <w:pageBreakBefore/>
        <w:jc w:val="center"/>
        <w:rPr>
          <w:b/>
          <w:sz w:val="32"/>
          <w:szCs w:val="28"/>
        </w:rPr>
        <w:sectPr w:rsidR="00497250" w:rsidSect="00422703">
          <w:footerReference w:type="default" r:id="rId9"/>
          <w:pgSz w:w="11906" w:h="16838"/>
          <w:pgMar w:top="720" w:right="720" w:bottom="720" w:left="720" w:header="708" w:footer="708" w:gutter="0"/>
          <w:cols w:space="708"/>
          <w:titlePg/>
          <w:docGrid w:linePitch="360"/>
        </w:sectPr>
      </w:pPr>
    </w:p>
    <w:p w:rsidR="007707F5" w:rsidRPr="00ED441F" w:rsidRDefault="007707F5" w:rsidP="003C4CEB">
      <w:pPr>
        <w:tabs>
          <w:tab w:val="left" w:pos="13320"/>
        </w:tabs>
        <w:jc w:val="center"/>
        <w:rPr>
          <w:b/>
          <w:sz w:val="28"/>
        </w:rPr>
      </w:pPr>
      <w:r w:rsidRPr="00ED441F">
        <w:rPr>
          <w:b/>
          <w:sz w:val="28"/>
        </w:rPr>
        <w:lastRenderedPageBreak/>
        <w:t>Рабочая программа по геометрии для 9 класса</w:t>
      </w:r>
    </w:p>
    <w:p w:rsidR="007707F5" w:rsidRPr="00ED441F" w:rsidRDefault="007707F5" w:rsidP="003C4CEB">
      <w:pPr>
        <w:tabs>
          <w:tab w:val="left" w:pos="13320"/>
        </w:tabs>
        <w:jc w:val="center"/>
        <w:rPr>
          <w:b/>
          <w:bCs/>
          <w:sz w:val="28"/>
          <w:szCs w:val="28"/>
        </w:rPr>
      </w:pPr>
    </w:p>
    <w:p w:rsidR="00497250" w:rsidRPr="00ED441F" w:rsidRDefault="00F01976" w:rsidP="003C4CEB">
      <w:pPr>
        <w:tabs>
          <w:tab w:val="left" w:pos="13320"/>
        </w:tabs>
        <w:jc w:val="center"/>
        <w:rPr>
          <w:b/>
          <w:sz w:val="32"/>
          <w:szCs w:val="32"/>
        </w:rPr>
      </w:pPr>
      <w:r w:rsidRPr="00ED441F">
        <w:rPr>
          <w:b/>
          <w:bCs/>
          <w:sz w:val="28"/>
          <w:szCs w:val="28"/>
        </w:rPr>
        <w:t>Пояснительная записка</w:t>
      </w:r>
    </w:p>
    <w:p w:rsidR="00497250" w:rsidRDefault="00497250" w:rsidP="003C4CEB">
      <w:pPr>
        <w:tabs>
          <w:tab w:val="left" w:pos="13320"/>
        </w:tabs>
        <w:jc w:val="center"/>
        <w:rPr>
          <w:b/>
          <w:sz w:val="32"/>
          <w:szCs w:val="32"/>
        </w:rPr>
      </w:pPr>
    </w:p>
    <w:p w:rsidR="00832A50" w:rsidRPr="00C67BF2" w:rsidRDefault="00832A50" w:rsidP="00832A50">
      <w:pPr>
        <w:tabs>
          <w:tab w:val="left" w:pos="1134"/>
        </w:tabs>
        <w:ind w:firstLine="709"/>
        <w:jc w:val="both"/>
      </w:pPr>
      <w:r w:rsidRPr="00C67BF2">
        <w:t>Рабочая програм</w:t>
      </w:r>
      <w:r>
        <w:t>ма по учебному предмету «Геометрия</w:t>
      </w:r>
      <w:r w:rsidRPr="00C67BF2">
        <w:t>», 9 класс  сформирована на основании следующих документов:</w:t>
      </w:r>
    </w:p>
    <w:p w:rsidR="00ED441F" w:rsidRPr="00AF459E" w:rsidRDefault="00ED441F" w:rsidP="00ED441F">
      <w:pPr>
        <w:numPr>
          <w:ilvl w:val="0"/>
          <w:numId w:val="26"/>
        </w:numPr>
        <w:tabs>
          <w:tab w:val="clear" w:pos="720"/>
          <w:tab w:val="left" w:pos="1134"/>
          <w:tab w:val="left" w:pos="1276"/>
        </w:tabs>
        <w:suppressAutoHyphens w:val="0"/>
        <w:ind w:left="0" w:firstLine="709"/>
        <w:jc w:val="both"/>
      </w:pPr>
      <w:r w:rsidRPr="00AF459E">
        <w:t>Федеральный закон от 29.12.2012 № 273-ФЗ «Об образовании в Российской Федерации» (в действующей редакции);</w:t>
      </w:r>
    </w:p>
    <w:p w:rsidR="00ED441F" w:rsidRPr="00AF459E" w:rsidRDefault="00ED441F" w:rsidP="00ED441F">
      <w:pPr>
        <w:numPr>
          <w:ilvl w:val="0"/>
          <w:numId w:val="26"/>
        </w:numPr>
        <w:tabs>
          <w:tab w:val="clear" w:pos="720"/>
          <w:tab w:val="left" w:pos="1134"/>
          <w:tab w:val="left" w:pos="1276"/>
        </w:tabs>
        <w:suppressAutoHyphens w:val="0"/>
        <w:ind w:left="0" w:firstLine="709"/>
        <w:jc w:val="both"/>
      </w:pPr>
      <w:r w:rsidRPr="00AF459E">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w:t>
      </w:r>
    </w:p>
    <w:p w:rsidR="00ED441F" w:rsidRPr="00AF459E" w:rsidRDefault="00ED441F" w:rsidP="00ED441F">
      <w:pPr>
        <w:numPr>
          <w:ilvl w:val="0"/>
          <w:numId w:val="26"/>
        </w:numPr>
        <w:tabs>
          <w:tab w:val="clear" w:pos="720"/>
          <w:tab w:val="left" w:pos="1134"/>
          <w:tab w:val="left" w:pos="1276"/>
        </w:tabs>
        <w:suppressAutoHyphens w:val="0"/>
        <w:ind w:left="0" w:firstLine="709"/>
        <w:jc w:val="both"/>
      </w:pPr>
      <w:r w:rsidRPr="00AF459E">
        <w:t xml:space="preserve">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действующей редакции); </w:t>
      </w:r>
    </w:p>
    <w:p w:rsidR="00ED441F" w:rsidRPr="00AF459E" w:rsidRDefault="00ED441F" w:rsidP="00ED441F">
      <w:pPr>
        <w:pStyle w:val="a5"/>
        <w:numPr>
          <w:ilvl w:val="0"/>
          <w:numId w:val="26"/>
        </w:numPr>
        <w:tabs>
          <w:tab w:val="clear" w:pos="720"/>
          <w:tab w:val="left" w:pos="1134"/>
          <w:tab w:val="left" w:pos="1276"/>
        </w:tabs>
        <w:suppressAutoHyphens w:val="0"/>
        <w:ind w:left="0" w:firstLine="709"/>
        <w:jc w:val="both"/>
        <w:rPr>
          <w:rFonts w:eastAsia="Times New Roman"/>
          <w:szCs w:val="24"/>
          <w:lang w:eastAsia="ru-RU"/>
        </w:rPr>
      </w:pPr>
      <w:r w:rsidRPr="00AF459E">
        <w:rPr>
          <w:rFonts w:eastAsia="Times New Roman"/>
          <w:szCs w:val="24"/>
          <w:lang w:eastAsia="ru-RU"/>
        </w:rPr>
        <w:t xml:space="preserve">Устав образовательного учреждения </w:t>
      </w:r>
      <w:r w:rsidRPr="00AF459E">
        <w:rPr>
          <w:szCs w:val="24"/>
        </w:rPr>
        <w:t>МБОУ СОШ №5</w:t>
      </w:r>
      <w:r w:rsidRPr="00AF459E">
        <w:rPr>
          <w:rFonts w:eastAsia="Times New Roman"/>
          <w:szCs w:val="24"/>
          <w:lang w:eastAsia="ru-RU"/>
        </w:rPr>
        <w:t xml:space="preserve"> г. о. Королёв;</w:t>
      </w:r>
    </w:p>
    <w:p w:rsidR="00ED441F" w:rsidRPr="00AF459E" w:rsidRDefault="00ED441F" w:rsidP="00ED441F">
      <w:pPr>
        <w:pStyle w:val="a5"/>
        <w:numPr>
          <w:ilvl w:val="0"/>
          <w:numId w:val="26"/>
        </w:numPr>
        <w:tabs>
          <w:tab w:val="clear" w:pos="720"/>
          <w:tab w:val="left" w:pos="1134"/>
          <w:tab w:val="left" w:pos="1276"/>
        </w:tabs>
        <w:suppressAutoHyphens w:val="0"/>
        <w:ind w:left="0" w:firstLine="709"/>
        <w:jc w:val="both"/>
        <w:rPr>
          <w:rFonts w:eastAsia="Times New Roman"/>
          <w:szCs w:val="24"/>
          <w:lang w:eastAsia="ru-RU"/>
        </w:rPr>
      </w:pPr>
      <w:r w:rsidRPr="00AF459E">
        <w:rPr>
          <w:rFonts w:eastAsia="Times New Roman"/>
          <w:szCs w:val="24"/>
          <w:lang w:eastAsia="ru-RU"/>
        </w:rPr>
        <w:t>Основная образовательная программа основного общего образования МБОУ СОШ №5;</w:t>
      </w:r>
    </w:p>
    <w:p w:rsidR="00ED441F" w:rsidRPr="00AF459E" w:rsidRDefault="00ED441F" w:rsidP="00ED441F">
      <w:pPr>
        <w:pStyle w:val="a5"/>
        <w:widowControl w:val="0"/>
        <w:numPr>
          <w:ilvl w:val="0"/>
          <w:numId w:val="26"/>
        </w:numPr>
        <w:tabs>
          <w:tab w:val="clear" w:pos="720"/>
          <w:tab w:val="left" w:pos="1134"/>
          <w:tab w:val="left" w:pos="1276"/>
        </w:tabs>
        <w:suppressAutoHyphens w:val="0"/>
        <w:autoSpaceDE w:val="0"/>
        <w:autoSpaceDN w:val="0"/>
        <w:adjustRightInd w:val="0"/>
        <w:ind w:left="0" w:firstLine="709"/>
        <w:jc w:val="both"/>
        <w:rPr>
          <w:rFonts w:eastAsia="Times New Roman"/>
          <w:szCs w:val="24"/>
          <w:lang w:eastAsia="ru-RU"/>
        </w:rPr>
      </w:pPr>
      <w:r w:rsidRPr="00AF459E">
        <w:rPr>
          <w:rFonts w:eastAsia="Times New Roman"/>
          <w:szCs w:val="24"/>
          <w:lang w:eastAsia="ru-RU"/>
        </w:rPr>
        <w:t xml:space="preserve">Положение о рабочей программе, </w:t>
      </w:r>
      <w:proofErr w:type="gramStart"/>
      <w:r w:rsidRPr="00AF459E">
        <w:rPr>
          <w:rFonts w:eastAsia="Times New Roman"/>
          <w:szCs w:val="24"/>
          <w:lang w:eastAsia="ru-RU"/>
        </w:rPr>
        <w:t>разработанного</w:t>
      </w:r>
      <w:proofErr w:type="gramEnd"/>
      <w:r w:rsidRPr="00AF459E">
        <w:rPr>
          <w:rFonts w:eastAsia="Times New Roman"/>
          <w:szCs w:val="24"/>
          <w:lang w:eastAsia="ru-RU"/>
        </w:rPr>
        <w:t xml:space="preserve"> в </w:t>
      </w:r>
      <w:r w:rsidRPr="00AF459E">
        <w:rPr>
          <w:szCs w:val="24"/>
        </w:rPr>
        <w:t>МБОУ СОШ №5</w:t>
      </w:r>
      <w:r w:rsidRPr="00AF459E">
        <w:rPr>
          <w:rFonts w:eastAsia="Times New Roman"/>
          <w:szCs w:val="24"/>
          <w:lang w:eastAsia="ru-RU"/>
        </w:rPr>
        <w:t xml:space="preserve"> г. о. Королёв;</w:t>
      </w:r>
    </w:p>
    <w:p w:rsidR="00ED441F" w:rsidRPr="00AF459E" w:rsidRDefault="00ED441F" w:rsidP="00ED441F">
      <w:pPr>
        <w:pStyle w:val="a5"/>
        <w:widowControl w:val="0"/>
        <w:numPr>
          <w:ilvl w:val="0"/>
          <w:numId w:val="27"/>
        </w:numPr>
        <w:tabs>
          <w:tab w:val="left" w:pos="1134"/>
          <w:tab w:val="left" w:pos="1276"/>
        </w:tabs>
        <w:suppressAutoHyphens w:val="0"/>
        <w:autoSpaceDE w:val="0"/>
        <w:autoSpaceDN w:val="0"/>
        <w:adjustRightInd w:val="0"/>
        <w:ind w:left="0" w:firstLine="709"/>
        <w:jc w:val="both"/>
        <w:rPr>
          <w:szCs w:val="24"/>
        </w:rPr>
      </w:pPr>
      <w:r w:rsidRPr="00AF459E">
        <w:rPr>
          <w:rFonts w:eastAsia="Times New Roman"/>
          <w:szCs w:val="24"/>
          <w:lang w:eastAsia="ru-RU"/>
        </w:rPr>
        <w:t>Уче</w:t>
      </w:r>
      <w:r>
        <w:rPr>
          <w:rFonts w:eastAsia="Times New Roman"/>
          <w:szCs w:val="24"/>
          <w:lang w:eastAsia="ru-RU"/>
        </w:rPr>
        <w:t>бный план МБОУ СОШ №5 г. на 2018-2019</w:t>
      </w:r>
      <w:r w:rsidRPr="00AF459E">
        <w:rPr>
          <w:rFonts w:eastAsia="Times New Roman"/>
          <w:szCs w:val="24"/>
          <w:lang w:eastAsia="ru-RU"/>
        </w:rPr>
        <w:t xml:space="preserve"> учебный год;</w:t>
      </w:r>
    </w:p>
    <w:p w:rsidR="00133B56" w:rsidRDefault="00832A50" w:rsidP="00133B56">
      <w:pPr>
        <w:numPr>
          <w:ilvl w:val="0"/>
          <w:numId w:val="22"/>
        </w:numPr>
        <w:tabs>
          <w:tab w:val="left" w:pos="1134"/>
        </w:tabs>
        <w:ind w:left="0" w:firstLine="709"/>
        <w:jc w:val="both"/>
        <w:rPr>
          <w:szCs w:val="28"/>
        </w:rPr>
      </w:pPr>
      <w:r w:rsidRPr="00832A50">
        <w:rPr>
          <w:szCs w:val="28"/>
        </w:rPr>
        <w:t xml:space="preserve">Программа:  </w:t>
      </w:r>
      <w:proofErr w:type="spellStart"/>
      <w:r w:rsidRPr="00832A50">
        <w:rPr>
          <w:szCs w:val="28"/>
        </w:rPr>
        <w:t>Бурмистрова</w:t>
      </w:r>
      <w:proofErr w:type="spellEnd"/>
      <w:r w:rsidRPr="00832A50">
        <w:rPr>
          <w:szCs w:val="28"/>
        </w:rPr>
        <w:t xml:space="preserve"> Т.А. Геометрия 7-9 классы. Программы общеобразовательных учр</w:t>
      </w:r>
      <w:r w:rsidR="00133B56">
        <w:rPr>
          <w:szCs w:val="28"/>
        </w:rPr>
        <w:t>еждений. М., «Просвещение», 2016</w:t>
      </w:r>
      <w:r w:rsidRPr="00832A50">
        <w:rPr>
          <w:szCs w:val="28"/>
        </w:rPr>
        <w:t>.</w:t>
      </w:r>
    </w:p>
    <w:p w:rsidR="00133B56" w:rsidRPr="00133B56" w:rsidRDefault="00133B56" w:rsidP="00133B56">
      <w:pPr>
        <w:numPr>
          <w:ilvl w:val="0"/>
          <w:numId w:val="22"/>
        </w:numPr>
        <w:tabs>
          <w:tab w:val="left" w:pos="1134"/>
        </w:tabs>
        <w:ind w:left="0" w:firstLine="709"/>
        <w:jc w:val="both"/>
      </w:pPr>
      <w:r w:rsidRPr="00133B56">
        <w:t xml:space="preserve">УМК: </w:t>
      </w:r>
      <w:proofErr w:type="spellStart"/>
      <w:r w:rsidRPr="00133B56">
        <w:t>Атанасян</w:t>
      </w:r>
      <w:proofErr w:type="spellEnd"/>
      <w:r w:rsidRPr="00133B56">
        <w:t xml:space="preserve"> Л.С..  Геометрия. Учебник для 7-9 классов. М., «Просвещение», 201</w:t>
      </w:r>
      <w:r w:rsidR="008E1974">
        <w:t>6</w:t>
      </w:r>
      <w:r w:rsidRPr="00133B56">
        <w:t>.</w:t>
      </w:r>
    </w:p>
    <w:p w:rsidR="009037C0" w:rsidRPr="00BF62FC" w:rsidRDefault="00EA07EF" w:rsidP="009037C0">
      <w:pPr>
        <w:ind w:firstLine="708"/>
        <w:jc w:val="both"/>
      </w:pPr>
      <w:r>
        <w:t>Рабоча</w:t>
      </w:r>
      <w:r w:rsidR="009037C0" w:rsidRPr="00BF62FC">
        <w:t>я программа конкретизирует содержание предметных тем образовательного стандарта и дает примерное распределение учебных часов по разделам курса. Каждый тематический блок программы включает основные виды учебной деятельности, которые отрабатываются в процессе урока. Таким образом, программа предоставляет условия реализации деятельностного подхода в изучении геометрии в</w:t>
      </w:r>
      <w:r w:rsidR="00B50D05">
        <w:t xml:space="preserve"> 9</w:t>
      </w:r>
      <w:r w:rsidR="009037C0" w:rsidRPr="00BF62FC">
        <w:t xml:space="preserve"> классе. Сознательное овладение учащимися системой геометрических знаний и умений необходимо в повседневной жизни, для изучения смежных дисциплин и продолжения образования.</w:t>
      </w:r>
    </w:p>
    <w:p w:rsidR="009037C0" w:rsidRPr="00BF62FC" w:rsidRDefault="009037C0" w:rsidP="009037C0">
      <w:pPr>
        <w:ind w:firstLine="708"/>
        <w:jc w:val="both"/>
        <w:outlineLvl w:val="0"/>
      </w:pPr>
      <w:r w:rsidRPr="00BF62FC">
        <w:t>Форма организации учебного процесса – классно-урочная система.</w:t>
      </w:r>
    </w:p>
    <w:p w:rsidR="009037C0" w:rsidRPr="00BF62FC" w:rsidRDefault="009037C0" w:rsidP="009037C0">
      <w:pPr>
        <w:ind w:firstLine="708"/>
        <w:jc w:val="both"/>
      </w:pPr>
      <w:r w:rsidRPr="00BF62FC">
        <w:t>При изучении геометрии используются следующие технологии: здоровьесберегающие, применение ИКТ, личностно-деятельностного подхода.</w:t>
      </w:r>
    </w:p>
    <w:p w:rsidR="009037C0" w:rsidRPr="00BF62FC" w:rsidRDefault="009037C0" w:rsidP="009037C0">
      <w:pPr>
        <w:ind w:firstLine="708"/>
        <w:jc w:val="both"/>
      </w:pPr>
      <w:r w:rsidRPr="00BF62FC">
        <w:t xml:space="preserve">Программа построена с учётом принципов системности, научности и доступности, а также преемственности и перспективности между разделами изучаемого в </w:t>
      </w:r>
      <w:r w:rsidR="00B50D05">
        <w:t>9</w:t>
      </w:r>
      <w:r w:rsidRPr="00BF62FC">
        <w:t xml:space="preserve"> классе курса математики. Каждая тема завершается уроками обучающего контроля и рефлексии, что должно обеспечивать необходимый уровень прочных знаний и умений.</w:t>
      </w:r>
    </w:p>
    <w:p w:rsidR="009037C0" w:rsidRPr="00BF62FC" w:rsidRDefault="009037C0" w:rsidP="009037C0">
      <w:pPr>
        <w:ind w:firstLine="709"/>
        <w:jc w:val="both"/>
      </w:pPr>
      <w:r w:rsidRPr="00BF62FC">
        <w:t xml:space="preserve">Практическая значимость школьного курса геометрии </w:t>
      </w:r>
      <w:r w:rsidR="002E3519">
        <w:t>9</w:t>
      </w:r>
      <w:r w:rsidRPr="00BF62FC">
        <w:t xml:space="preserve"> класса обусловлена тем, что объектом изучения служат систематическое изучение свойств геометрических фигур на плоскости, формирование пространственных представлений, развитие логического мышления </w:t>
      </w:r>
      <w:r w:rsidRPr="00BF62FC">
        <w:lastRenderedPageBreak/>
        <w:t>и подготовка аппарата, необходимого для изучения смежных дисциплин (физика, черчение и т. д.) и курса стереометрии в старших классах.</w:t>
      </w:r>
    </w:p>
    <w:p w:rsidR="009037C0" w:rsidRPr="00BF62FC" w:rsidRDefault="009037C0" w:rsidP="009037C0">
      <w:pPr>
        <w:ind w:firstLine="709"/>
        <w:jc w:val="both"/>
      </w:pPr>
      <w:r w:rsidRPr="00BF62FC">
        <w:t xml:space="preserve">Курс характеризуется рациональным сочетанием логической строгости и геометрической наглядности. Увеличивается теоретическая значимость изучаемого материала, расширяются внутренние логические связи курса, повышается роль дедукции, степень абстрактности изучаемого материала. Учащиеся овладевают приемами аналитико-синтетической деятельности при доказательстве теорем и решении задач. </w:t>
      </w:r>
    </w:p>
    <w:p w:rsidR="009037C0" w:rsidRPr="00BF62FC" w:rsidRDefault="009037C0" w:rsidP="009037C0">
      <w:pPr>
        <w:ind w:firstLine="709"/>
        <w:jc w:val="both"/>
      </w:pPr>
      <w:r w:rsidRPr="00BF62FC">
        <w:t xml:space="preserve">Систематическое изложение курса позволяет начать работу по формированию представлений </w:t>
      </w:r>
      <w:r w:rsidR="00AA549C">
        <w:t>обучающихся</w:t>
      </w:r>
      <w:r w:rsidRPr="00BF62FC">
        <w:t xml:space="preserve"> о строении математической теории, обеспечивает развитие логического мышления школьников. Изложение материала характеризуется постоянным обращением к наглядности, использованием рисунков и чертежей на всех этапах обучения и развитием геометрической интуиции на этой основе. Целенаправленное обращение к примерам из практики развивает умения </w:t>
      </w:r>
      <w:r w:rsidR="00AA549C">
        <w:t>обучающихся</w:t>
      </w:r>
      <w:r w:rsidRPr="00BF62FC">
        <w:t xml:space="preserve"> вычленять геометрические факты, формы и отношения в предметах и явлениях действительности, использовать язык геометрии для их описания.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 язык науки и техники. С ее помощью моделируются и изучаются явления и процессы, происходящие в природе.</w:t>
      </w:r>
    </w:p>
    <w:p w:rsidR="009037C0" w:rsidRPr="00BF62FC" w:rsidRDefault="009037C0" w:rsidP="009037C0">
      <w:pPr>
        <w:ind w:firstLine="708"/>
        <w:jc w:val="both"/>
      </w:pPr>
      <w:r w:rsidRPr="00BF62FC">
        <w:t xml:space="preserve">Требуя от </w:t>
      </w:r>
      <w:r w:rsidR="00AA549C">
        <w:t>обучающихся</w:t>
      </w:r>
      <w:r w:rsidRPr="00BF62FC">
        <w:t xml:space="preserve"> умственных и волевых усилий, концентрации внимания, активности воображения, геометрия развивает нравственные черты личности (настойчивость, целеустремленность, творческую активность, самостоятельность мышления) и умение аргументировано отстаивать свои взгляды и убеждения, а также способность принимать самостоятельные решения. </w:t>
      </w:r>
    </w:p>
    <w:p w:rsidR="009037C0" w:rsidRDefault="009037C0" w:rsidP="009037C0">
      <w:pPr>
        <w:ind w:firstLine="708"/>
        <w:jc w:val="both"/>
      </w:pPr>
      <w:r w:rsidRPr="00BF62FC">
        <w:t xml:space="preserve">Изучение </w:t>
      </w:r>
      <w:r w:rsidR="009C749F">
        <w:t>геометрии в 9</w:t>
      </w:r>
      <w:r w:rsidRPr="00BF62FC">
        <w:t xml:space="preserve"> классе позволяет формировать умения и навыки умственного труда: планирование своей работы, поиск рациональных путей ее выполнения, критическую оценку результатов.</w:t>
      </w:r>
    </w:p>
    <w:p w:rsidR="00EA07EF" w:rsidRPr="009958BD" w:rsidRDefault="00EA07EF" w:rsidP="00EA07EF">
      <w:pPr>
        <w:tabs>
          <w:tab w:val="left" w:pos="13320"/>
        </w:tabs>
        <w:ind w:firstLine="709"/>
        <w:jc w:val="both"/>
        <w:rPr>
          <w:b/>
        </w:rPr>
      </w:pPr>
      <w:r w:rsidRPr="009958BD">
        <w:t>В современных условиях преподавание математики требует не только новых методов преподавания, но и обновления содержания предмета. История родного края дает учащимся базу для духовного становления, для уважения к памяти предков.</w:t>
      </w:r>
      <w:r w:rsidRPr="009958BD">
        <w:rPr>
          <w:shd w:val="clear" w:color="auto" w:fill="FFFFFF"/>
        </w:rPr>
        <w:t xml:space="preserve"> Изучение родного края в рамках регионального компонента на уроках геометрии становится основой для всестороннего развития личности школьника, создает тот нравственный стержень, который поможет юному человеку противостоять натиску бездуховности, сохранить чистоту души, богатые национальные традиции родного народа. </w:t>
      </w:r>
      <w:r w:rsidRPr="009958BD">
        <w:t>Введение элементов краеведения в преподавание геометрии способствует расширению кругозора учеников, связывает предмет с окружающей действительностью. Задания с краеведческим содержанием не просто интересны, они знакомят школьников с историей края, с фактами, которыми школьник может гордиться.</w:t>
      </w:r>
    </w:p>
    <w:p w:rsidR="00EA07EF" w:rsidRPr="00103CA8" w:rsidRDefault="00EA07EF" w:rsidP="00EA07EF">
      <w:pPr>
        <w:ind w:firstLine="709"/>
        <w:jc w:val="both"/>
        <w:rPr>
          <w:szCs w:val="28"/>
        </w:rPr>
      </w:pPr>
    </w:p>
    <w:p w:rsidR="00EA07EF" w:rsidRPr="00103CA8" w:rsidRDefault="00EA07EF" w:rsidP="00EA07EF">
      <w:pPr>
        <w:ind w:firstLine="709"/>
        <w:jc w:val="both"/>
        <w:rPr>
          <w:szCs w:val="28"/>
        </w:rPr>
      </w:pPr>
      <w:r w:rsidRPr="00103CA8">
        <w:rPr>
          <w:szCs w:val="28"/>
        </w:rPr>
        <w:t>Календарно – тематическое планирование</w:t>
      </w:r>
      <w:r w:rsidRPr="00103CA8">
        <w:t xml:space="preserve"> </w:t>
      </w:r>
      <w:r w:rsidRPr="00103CA8">
        <w:rPr>
          <w:szCs w:val="28"/>
        </w:rPr>
        <w:t xml:space="preserve">разработано в соответствии с учебным планом МБОУ СОШ №5 и рассчитано на </w:t>
      </w:r>
      <w:r w:rsidR="00AB6E09">
        <w:rPr>
          <w:szCs w:val="28"/>
        </w:rPr>
        <w:t>68</w:t>
      </w:r>
      <w:r>
        <w:rPr>
          <w:szCs w:val="28"/>
        </w:rPr>
        <w:t xml:space="preserve"> </w:t>
      </w:r>
      <w:proofErr w:type="gramStart"/>
      <w:r>
        <w:rPr>
          <w:szCs w:val="28"/>
        </w:rPr>
        <w:t>учебных</w:t>
      </w:r>
      <w:proofErr w:type="gramEnd"/>
      <w:r>
        <w:rPr>
          <w:szCs w:val="28"/>
        </w:rPr>
        <w:t xml:space="preserve"> часа</w:t>
      </w:r>
      <w:r w:rsidRPr="00103CA8">
        <w:rPr>
          <w:szCs w:val="28"/>
        </w:rPr>
        <w:t>.</w:t>
      </w:r>
    </w:p>
    <w:p w:rsidR="00EA07EF" w:rsidRDefault="00EA07EF" w:rsidP="00EA07EF">
      <w:pPr>
        <w:ind w:firstLine="708"/>
        <w:jc w:val="both"/>
        <w:rPr>
          <w:b/>
          <w:szCs w:val="28"/>
        </w:rPr>
      </w:pPr>
      <w:r w:rsidRPr="00103CA8">
        <w:rPr>
          <w:b/>
          <w:szCs w:val="28"/>
        </w:rPr>
        <w:t xml:space="preserve">Программа составлена для </w:t>
      </w:r>
      <w:r>
        <w:rPr>
          <w:b/>
          <w:szCs w:val="28"/>
        </w:rPr>
        <w:t>9</w:t>
      </w:r>
      <w:r w:rsidRPr="00103CA8">
        <w:rPr>
          <w:b/>
          <w:szCs w:val="28"/>
        </w:rPr>
        <w:t xml:space="preserve"> классов:</w:t>
      </w:r>
    </w:p>
    <w:p w:rsidR="00EA07EF" w:rsidRPr="00105E6A" w:rsidRDefault="00EA07EF" w:rsidP="00EA07EF">
      <w:pPr>
        <w:pStyle w:val="a5"/>
        <w:ind w:left="0" w:firstLine="709"/>
        <w:jc w:val="both"/>
        <w:rPr>
          <w:szCs w:val="24"/>
          <w:shd w:val="clear" w:color="auto" w:fill="FFFFFF"/>
        </w:rPr>
      </w:pPr>
      <w:r w:rsidRPr="00105E6A">
        <w:rPr>
          <w:szCs w:val="24"/>
          <w:shd w:val="clear" w:color="auto" w:fill="FFFFFF"/>
        </w:rPr>
        <w:t>9 «А»</w:t>
      </w:r>
    </w:p>
    <w:p w:rsidR="00EA07EF" w:rsidRPr="00105E6A" w:rsidRDefault="00EA07EF" w:rsidP="00EA07EF">
      <w:pPr>
        <w:pStyle w:val="a5"/>
        <w:ind w:left="0" w:firstLine="709"/>
        <w:jc w:val="both"/>
        <w:rPr>
          <w:szCs w:val="24"/>
          <w:shd w:val="clear" w:color="auto" w:fill="FFFFFF"/>
        </w:rPr>
      </w:pPr>
      <w:r w:rsidRPr="00105E6A">
        <w:rPr>
          <w:szCs w:val="24"/>
          <w:shd w:val="clear" w:color="auto" w:fill="FFFFFF"/>
        </w:rPr>
        <w:t xml:space="preserve">Рабочая программа составлена с учётом индивидуальных особенностей обучающихся </w:t>
      </w:r>
      <w:r w:rsidRPr="00105E6A">
        <w:rPr>
          <w:b/>
          <w:i/>
          <w:szCs w:val="24"/>
          <w:shd w:val="clear" w:color="auto" w:fill="FFFFFF"/>
        </w:rPr>
        <w:t>9А  класса</w:t>
      </w:r>
      <w:r w:rsidRPr="00105E6A">
        <w:rPr>
          <w:szCs w:val="24"/>
          <w:shd w:val="clear" w:color="auto" w:fill="FFFFFF"/>
        </w:rPr>
        <w:t xml:space="preserve"> и специфики классного коллектива. В классе обучаются </w:t>
      </w:r>
      <w:r w:rsidRPr="00105E6A">
        <w:rPr>
          <w:b/>
          <w:szCs w:val="24"/>
          <w:shd w:val="clear" w:color="auto" w:fill="FFFFFF"/>
        </w:rPr>
        <w:t xml:space="preserve">25 учеников, </w:t>
      </w:r>
      <w:r w:rsidRPr="00105E6A">
        <w:rPr>
          <w:szCs w:val="24"/>
          <w:shd w:val="clear" w:color="auto" w:fill="FFFFFF"/>
        </w:rPr>
        <w:t xml:space="preserve">из них один на домашнем обучении (Косов А.). </w:t>
      </w:r>
    </w:p>
    <w:p w:rsidR="00EA07EF" w:rsidRPr="00105E6A" w:rsidRDefault="00EA07EF" w:rsidP="00EA07EF">
      <w:pPr>
        <w:pStyle w:val="a5"/>
        <w:ind w:left="0" w:firstLine="709"/>
        <w:jc w:val="both"/>
        <w:rPr>
          <w:szCs w:val="24"/>
          <w:shd w:val="clear" w:color="auto" w:fill="FFFFFF"/>
        </w:rPr>
      </w:pPr>
      <w:r w:rsidRPr="00105E6A">
        <w:rPr>
          <w:szCs w:val="24"/>
          <w:shd w:val="clear" w:color="auto" w:fill="FFFFFF"/>
        </w:rPr>
        <w:lastRenderedPageBreak/>
        <w:t xml:space="preserve">Между </w:t>
      </w:r>
      <w:proofErr w:type="gramStart"/>
      <w:r w:rsidRPr="00105E6A">
        <w:rPr>
          <w:szCs w:val="24"/>
          <w:shd w:val="clear" w:color="auto" w:fill="FFFFFF"/>
        </w:rPr>
        <w:t>обучающимися</w:t>
      </w:r>
      <w:proofErr w:type="gramEnd"/>
      <w:r w:rsidRPr="00105E6A">
        <w:rPr>
          <w:szCs w:val="24"/>
          <w:shd w:val="clear" w:color="auto" w:fill="FFFFFF"/>
        </w:rPr>
        <w:t xml:space="preserve"> доброжелательный, бесконфликтные отношения. Дети не всегда дисциплинированны, не всегда ответственно подходят к выполнению заданий (классной и домашней работы). В классе могут быть использованы формы групповой и индивидуальной, самостоятельной работы, проектная деятельность, проблемное обучение, нетрадиционные формы работы.</w:t>
      </w:r>
    </w:p>
    <w:p w:rsidR="00EA07EF" w:rsidRPr="00105E6A" w:rsidRDefault="00EA07EF" w:rsidP="00EA07EF">
      <w:pPr>
        <w:pStyle w:val="a5"/>
        <w:ind w:left="0" w:firstLine="709"/>
        <w:jc w:val="both"/>
        <w:rPr>
          <w:szCs w:val="24"/>
          <w:shd w:val="clear" w:color="auto" w:fill="FFFFFF"/>
        </w:rPr>
      </w:pPr>
      <w:r w:rsidRPr="00105E6A">
        <w:rPr>
          <w:szCs w:val="24"/>
          <w:shd w:val="clear" w:color="auto" w:fill="FFFFFF"/>
        </w:rPr>
        <w:t xml:space="preserve">Основная масса </w:t>
      </w:r>
      <w:proofErr w:type="gramStart"/>
      <w:r w:rsidRPr="00105E6A">
        <w:rPr>
          <w:szCs w:val="24"/>
          <w:shd w:val="clear" w:color="auto" w:fill="FFFFFF"/>
        </w:rPr>
        <w:t>обучающихся</w:t>
      </w:r>
      <w:proofErr w:type="gramEnd"/>
      <w:r w:rsidRPr="00105E6A">
        <w:rPr>
          <w:szCs w:val="24"/>
          <w:shd w:val="clear" w:color="auto" w:fill="FFFFFF"/>
        </w:rPr>
        <w:t xml:space="preserve"> класса – это дети со способностями выше среднего уровня, высокой учебной мотивацией. Большая часть обучающихся в состоянии освоить программу по предмету не только на  базовом  уровне, в классе большая часть учеников,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EA07EF" w:rsidRPr="00105E6A" w:rsidRDefault="00EA07EF" w:rsidP="00EA07EF">
      <w:pPr>
        <w:pStyle w:val="a5"/>
        <w:ind w:left="0" w:firstLine="709"/>
        <w:jc w:val="both"/>
        <w:rPr>
          <w:szCs w:val="24"/>
          <w:shd w:val="clear" w:color="auto" w:fill="FFFFFF"/>
        </w:rPr>
      </w:pPr>
      <w:r w:rsidRPr="00105E6A">
        <w:rPr>
          <w:szCs w:val="24"/>
          <w:shd w:val="clear" w:color="auto" w:fill="FFFFFF"/>
        </w:rPr>
        <w:t>9 «Б»</w:t>
      </w:r>
    </w:p>
    <w:p w:rsidR="00EA07EF" w:rsidRPr="00105E6A" w:rsidRDefault="00EA07EF" w:rsidP="00EA07EF">
      <w:pPr>
        <w:pStyle w:val="a5"/>
        <w:ind w:left="0" w:firstLine="709"/>
        <w:jc w:val="both"/>
        <w:rPr>
          <w:szCs w:val="24"/>
          <w:shd w:val="clear" w:color="auto" w:fill="FFFFFF"/>
        </w:rPr>
      </w:pPr>
      <w:r w:rsidRPr="00105E6A">
        <w:rPr>
          <w:szCs w:val="24"/>
          <w:shd w:val="clear" w:color="auto" w:fill="FFFFFF"/>
        </w:rPr>
        <w:t xml:space="preserve">Рабочая программа составлена с учётом индивидуальных особенностей обучающихся </w:t>
      </w:r>
      <w:r w:rsidRPr="00105E6A">
        <w:rPr>
          <w:b/>
          <w:i/>
          <w:szCs w:val="24"/>
          <w:shd w:val="clear" w:color="auto" w:fill="FFFFFF"/>
        </w:rPr>
        <w:t>9Б класса</w:t>
      </w:r>
      <w:r w:rsidRPr="00105E6A">
        <w:rPr>
          <w:szCs w:val="24"/>
          <w:shd w:val="clear" w:color="auto" w:fill="FFFFFF"/>
        </w:rPr>
        <w:t xml:space="preserve"> и специфики классного коллектива. В классе обучаются </w:t>
      </w:r>
      <w:r w:rsidRPr="00105E6A">
        <w:rPr>
          <w:b/>
          <w:szCs w:val="24"/>
          <w:shd w:val="clear" w:color="auto" w:fill="FFFFFF"/>
        </w:rPr>
        <w:t>25 учеников</w:t>
      </w:r>
      <w:r w:rsidRPr="00105E6A">
        <w:rPr>
          <w:szCs w:val="24"/>
          <w:shd w:val="clear" w:color="auto" w:fill="FFFFFF"/>
        </w:rPr>
        <w:t xml:space="preserve">. </w:t>
      </w:r>
    </w:p>
    <w:p w:rsidR="00EA07EF" w:rsidRPr="00105E6A" w:rsidRDefault="00EA07EF" w:rsidP="00EA07EF">
      <w:pPr>
        <w:pStyle w:val="a5"/>
        <w:ind w:left="0" w:firstLine="709"/>
        <w:jc w:val="both"/>
        <w:rPr>
          <w:szCs w:val="24"/>
          <w:shd w:val="clear" w:color="auto" w:fill="FFFFFF"/>
        </w:rPr>
      </w:pPr>
      <w:r w:rsidRPr="00105E6A">
        <w:rPr>
          <w:szCs w:val="24"/>
          <w:shd w:val="clear" w:color="auto" w:fill="FFFFFF"/>
        </w:rPr>
        <w:t xml:space="preserve">Между </w:t>
      </w:r>
      <w:proofErr w:type="gramStart"/>
      <w:r w:rsidRPr="00105E6A">
        <w:rPr>
          <w:szCs w:val="24"/>
          <w:shd w:val="clear" w:color="auto" w:fill="FFFFFF"/>
        </w:rPr>
        <w:t>обучающимися</w:t>
      </w:r>
      <w:proofErr w:type="gramEnd"/>
      <w:r w:rsidRPr="00105E6A">
        <w:rPr>
          <w:szCs w:val="24"/>
          <w:shd w:val="clear" w:color="auto" w:fill="FFFFFF"/>
        </w:rPr>
        <w:t xml:space="preserve"> ровные, бесконфликтные отношения. Дети дисциплинированны, спокойны, ответственно подходят к выполнению заданий (классной  и  домашней работы). Следовательно, в классе могут быть использованы формы групповой и индивидуальной, самостоятельной работы, проектная деятельность, творческие задания. </w:t>
      </w:r>
    </w:p>
    <w:p w:rsidR="00EA07EF" w:rsidRPr="00105E6A" w:rsidRDefault="00EA07EF" w:rsidP="00EA07EF">
      <w:pPr>
        <w:pStyle w:val="a5"/>
        <w:ind w:left="0" w:firstLine="709"/>
        <w:jc w:val="both"/>
        <w:rPr>
          <w:szCs w:val="24"/>
          <w:shd w:val="clear" w:color="auto" w:fill="FFFFFF"/>
        </w:rPr>
      </w:pPr>
      <w:r w:rsidRPr="00105E6A">
        <w:rPr>
          <w:szCs w:val="24"/>
          <w:shd w:val="clear" w:color="auto" w:fill="FFFFFF"/>
        </w:rPr>
        <w:t xml:space="preserve">Основная масса </w:t>
      </w:r>
      <w:proofErr w:type="gramStart"/>
      <w:r w:rsidRPr="00105E6A">
        <w:rPr>
          <w:szCs w:val="24"/>
          <w:shd w:val="clear" w:color="auto" w:fill="FFFFFF"/>
        </w:rPr>
        <w:t>обучающихся</w:t>
      </w:r>
      <w:proofErr w:type="gramEnd"/>
      <w:r w:rsidRPr="00105E6A">
        <w:rPr>
          <w:szCs w:val="24"/>
          <w:shd w:val="clear" w:color="auto" w:fill="FFFFFF"/>
        </w:rPr>
        <w:t xml:space="preserve"> класса – это дети со способностями выше среднего уровня, высокой учебной мотивацией. Большая часть обучающихся в состоянии освоить программу по предмету не только на  базовом  уровне, в классе большая часть учеников,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EA07EF" w:rsidRPr="00105E6A" w:rsidRDefault="00EA07EF" w:rsidP="00EA07EF">
      <w:pPr>
        <w:pStyle w:val="a5"/>
        <w:ind w:left="0" w:firstLine="709"/>
        <w:jc w:val="both"/>
        <w:rPr>
          <w:szCs w:val="24"/>
          <w:shd w:val="clear" w:color="auto" w:fill="FFFFFF"/>
        </w:rPr>
      </w:pPr>
      <w:r w:rsidRPr="00105E6A">
        <w:rPr>
          <w:szCs w:val="24"/>
          <w:shd w:val="clear" w:color="auto" w:fill="FFFFFF"/>
        </w:rPr>
        <w:t>9 «В»</w:t>
      </w:r>
    </w:p>
    <w:p w:rsidR="00EA07EF" w:rsidRPr="00105E6A" w:rsidRDefault="00EA07EF" w:rsidP="00EA07EF">
      <w:pPr>
        <w:pStyle w:val="a5"/>
        <w:ind w:left="0" w:firstLine="709"/>
        <w:jc w:val="both"/>
        <w:rPr>
          <w:szCs w:val="24"/>
          <w:shd w:val="clear" w:color="auto" w:fill="FFFFFF"/>
        </w:rPr>
      </w:pPr>
      <w:r w:rsidRPr="00105E6A">
        <w:rPr>
          <w:szCs w:val="24"/>
          <w:shd w:val="clear" w:color="auto" w:fill="FFFFFF"/>
        </w:rPr>
        <w:t xml:space="preserve">Рабочая программа составлена с учётом индивидуальных особенностей обучающихся </w:t>
      </w:r>
      <w:r w:rsidRPr="00105E6A">
        <w:rPr>
          <w:b/>
          <w:i/>
          <w:szCs w:val="24"/>
          <w:shd w:val="clear" w:color="auto" w:fill="FFFFFF"/>
        </w:rPr>
        <w:t>9В класса</w:t>
      </w:r>
      <w:r w:rsidRPr="00105E6A">
        <w:rPr>
          <w:szCs w:val="24"/>
          <w:shd w:val="clear" w:color="auto" w:fill="FFFFFF"/>
        </w:rPr>
        <w:t xml:space="preserve"> и специфики классного коллектива. В классе обучаются </w:t>
      </w:r>
      <w:r w:rsidRPr="00105E6A">
        <w:rPr>
          <w:b/>
          <w:szCs w:val="24"/>
          <w:shd w:val="clear" w:color="auto" w:fill="FFFFFF"/>
        </w:rPr>
        <w:t>27 учеников</w:t>
      </w:r>
      <w:r w:rsidRPr="00105E6A">
        <w:rPr>
          <w:szCs w:val="24"/>
          <w:shd w:val="clear" w:color="auto" w:fill="FFFFFF"/>
        </w:rPr>
        <w:t xml:space="preserve">. </w:t>
      </w:r>
    </w:p>
    <w:p w:rsidR="00EA07EF" w:rsidRPr="00105E6A" w:rsidRDefault="00EA07EF" w:rsidP="00EA07EF">
      <w:pPr>
        <w:pStyle w:val="a5"/>
        <w:ind w:left="0" w:firstLine="709"/>
        <w:jc w:val="both"/>
        <w:rPr>
          <w:szCs w:val="24"/>
          <w:shd w:val="clear" w:color="auto" w:fill="FFFFFF"/>
        </w:rPr>
      </w:pPr>
      <w:r w:rsidRPr="00105E6A">
        <w:rPr>
          <w:szCs w:val="24"/>
          <w:shd w:val="clear" w:color="auto" w:fill="FFFFFF"/>
        </w:rPr>
        <w:t xml:space="preserve">Между </w:t>
      </w:r>
      <w:proofErr w:type="gramStart"/>
      <w:r w:rsidRPr="00105E6A">
        <w:rPr>
          <w:szCs w:val="24"/>
          <w:shd w:val="clear" w:color="auto" w:fill="FFFFFF"/>
        </w:rPr>
        <w:t>обучающимися</w:t>
      </w:r>
      <w:proofErr w:type="gramEnd"/>
      <w:r w:rsidRPr="00105E6A">
        <w:rPr>
          <w:szCs w:val="24"/>
          <w:shd w:val="clear" w:color="auto" w:fill="FFFFFF"/>
        </w:rPr>
        <w:t xml:space="preserve"> ровные, бесконфликтные отношения. Дети дисциплинированны, спокойны, ответственно подходят к выполнению заданий (классной  и  домашней работы). Следовательно, в классе могут быть использованы формы групповой и индивидуальной, самостоятельной работы, проектная деятельность, творческие задания. Особое внимание следует уделить алгоритму выполнения различных заданий (как творческих, так и программных), а так же следить за тем, чтобы дети осознанно применяли алгоритмы на практике.</w:t>
      </w:r>
    </w:p>
    <w:p w:rsidR="00EA07EF" w:rsidRPr="00105E6A" w:rsidRDefault="00EA07EF" w:rsidP="00EA07EF">
      <w:pPr>
        <w:pStyle w:val="a5"/>
        <w:ind w:left="0" w:firstLine="709"/>
        <w:jc w:val="both"/>
        <w:rPr>
          <w:szCs w:val="24"/>
          <w:shd w:val="clear" w:color="auto" w:fill="FFFFFF"/>
        </w:rPr>
      </w:pPr>
      <w:r w:rsidRPr="00105E6A">
        <w:rPr>
          <w:szCs w:val="24"/>
          <w:shd w:val="clear" w:color="auto" w:fill="FFFFFF"/>
        </w:rPr>
        <w:t xml:space="preserve">Основная масса обучающихся класса – это дети со средним уровнем способностей, но высокой мотивацией к обучению. Большая часть </w:t>
      </w:r>
      <w:proofErr w:type="gramStart"/>
      <w:r w:rsidRPr="00105E6A">
        <w:rPr>
          <w:szCs w:val="24"/>
          <w:shd w:val="clear" w:color="auto" w:fill="FFFFFF"/>
        </w:rPr>
        <w:t>обучающихся</w:t>
      </w:r>
      <w:proofErr w:type="gramEnd"/>
      <w:r w:rsidRPr="00105E6A">
        <w:rPr>
          <w:szCs w:val="24"/>
          <w:shd w:val="clear" w:color="auto" w:fill="FFFFFF"/>
        </w:rPr>
        <w:t xml:space="preserve"> в состоянии освоить программу по предмету на базовом  уровне, но в классе есть ученики,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EA07EF" w:rsidRPr="00105E6A" w:rsidRDefault="00EA07EF" w:rsidP="00EA07EF">
      <w:pPr>
        <w:pStyle w:val="a5"/>
        <w:ind w:left="0" w:firstLine="709"/>
        <w:jc w:val="both"/>
        <w:rPr>
          <w:szCs w:val="24"/>
          <w:shd w:val="clear" w:color="auto" w:fill="FFFFFF"/>
        </w:rPr>
      </w:pPr>
      <w:r w:rsidRPr="00105E6A">
        <w:rPr>
          <w:szCs w:val="24"/>
          <w:shd w:val="clear" w:color="auto" w:fill="FFFFFF"/>
        </w:rPr>
        <w:t>9 «Г»</w:t>
      </w:r>
    </w:p>
    <w:p w:rsidR="00EA07EF" w:rsidRPr="00105E6A" w:rsidRDefault="00EA07EF" w:rsidP="00EA07EF">
      <w:pPr>
        <w:pStyle w:val="a5"/>
        <w:ind w:left="0" w:firstLine="709"/>
        <w:jc w:val="both"/>
        <w:rPr>
          <w:szCs w:val="24"/>
          <w:shd w:val="clear" w:color="auto" w:fill="FFFFFF"/>
        </w:rPr>
      </w:pPr>
      <w:r w:rsidRPr="00105E6A">
        <w:rPr>
          <w:szCs w:val="24"/>
          <w:shd w:val="clear" w:color="auto" w:fill="FFFFFF"/>
        </w:rPr>
        <w:t xml:space="preserve">Рабочая программа составлена с учётом индивидуальных особенностей обучающихся </w:t>
      </w:r>
      <w:r w:rsidRPr="00105E6A">
        <w:rPr>
          <w:b/>
          <w:i/>
          <w:szCs w:val="24"/>
          <w:shd w:val="clear" w:color="auto" w:fill="FFFFFF"/>
        </w:rPr>
        <w:t>9 Г класса</w:t>
      </w:r>
      <w:r w:rsidRPr="00105E6A">
        <w:rPr>
          <w:szCs w:val="24"/>
          <w:shd w:val="clear" w:color="auto" w:fill="FFFFFF"/>
        </w:rPr>
        <w:t xml:space="preserve"> и специфики классного коллектива. В классе обучаются </w:t>
      </w:r>
      <w:r w:rsidRPr="00105E6A">
        <w:rPr>
          <w:b/>
          <w:szCs w:val="24"/>
          <w:shd w:val="clear" w:color="auto" w:fill="FFFFFF"/>
        </w:rPr>
        <w:t>24 ученика</w:t>
      </w:r>
      <w:r w:rsidRPr="00105E6A">
        <w:rPr>
          <w:szCs w:val="24"/>
          <w:shd w:val="clear" w:color="auto" w:fill="FFFFFF"/>
        </w:rPr>
        <w:t>.</w:t>
      </w:r>
    </w:p>
    <w:p w:rsidR="00EA07EF" w:rsidRPr="00105E6A" w:rsidRDefault="00EA07EF" w:rsidP="00EA07EF">
      <w:pPr>
        <w:pStyle w:val="a5"/>
        <w:ind w:left="0" w:firstLine="709"/>
        <w:jc w:val="both"/>
        <w:rPr>
          <w:szCs w:val="24"/>
          <w:shd w:val="clear" w:color="auto" w:fill="FFFFFF"/>
        </w:rPr>
      </w:pPr>
      <w:r w:rsidRPr="00105E6A">
        <w:rPr>
          <w:szCs w:val="24"/>
          <w:shd w:val="clear" w:color="auto" w:fill="FFFFFF"/>
        </w:rPr>
        <w:t xml:space="preserve">Отношения в классном коллективе можно расценивать как удовлетворительные. </w:t>
      </w:r>
    </w:p>
    <w:p w:rsidR="00EA07EF" w:rsidRPr="00105E6A" w:rsidRDefault="00EA07EF" w:rsidP="00EA07EF">
      <w:pPr>
        <w:pStyle w:val="a5"/>
        <w:ind w:left="0" w:firstLine="709"/>
        <w:jc w:val="both"/>
        <w:rPr>
          <w:szCs w:val="24"/>
          <w:shd w:val="clear" w:color="auto" w:fill="FFFFFF"/>
        </w:rPr>
      </w:pPr>
      <w:r w:rsidRPr="00105E6A">
        <w:rPr>
          <w:szCs w:val="24"/>
          <w:shd w:val="clear" w:color="auto" w:fill="FFFFFF"/>
        </w:rPr>
        <w:lastRenderedPageBreak/>
        <w:t xml:space="preserve">Ученики не дисциплинированны, нередко пропускают занятия без уважительной причины. Не всегда подходят ответственно к выполнению заданий. К группе риска можно отнести: </w:t>
      </w:r>
      <w:proofErr w:type="spellStart"/>
      <w:r w:rsidRPr="00105E6A">
        <w:rPr>
          <w:szCs w:val="24"/>
          <w:shd w:val="clear" w:color="auto" w:fill="FFFFFF"/>
        </w:rPr>
        <w:t>Алесенко</w:t>
      </w:r>
      <w:proofErr w:type="spellEnd"/>
      <w:r w:rsidRPr="00105E6A">
        <w:rPr>
          <w:szCs w:val="24"/>
          <w:shd w:val="clear" w:color="auto" w:fill="FFFFFF"/>
        </w:rPr>
        <w:t xml:space="preserve"> П., </w:t>
      </w:r>
      <w:proofErr w:type="spellStart"/>
      <w:r w:rsidRPr="00105E6A">
        <w:rPr>
          <w:szCs w:val="24"/>
          <w:shd w:val="clear" w:color="auto" w:fill="FFFFFF"/>
        </w:rPr>
        <w:t>Гуликов</w:t>
      </w:r>
      <w:proofErr w:type="spellEnd"/>
      <w:r w:rsidRPr="00105E6A">
        <w:rPr>
          <w:szCs w:val="24"/>
          <w:shd w:val="clear" w:color="auto" w:fill="FFFFFF"/>
        </w:rPr>
        <w:t xml:space="preserve"> С., Кузнецов И., Шевцов И., которые часто нарушают дисциплину в классе, пропускают занятия без уважительной причины, имеют низкие результаты обучения.</w:t>
      </w:r>
    </w:p>
    <w:p w:rsidR="00EA07EF" w:rsidRPr="00105E6A" w:rsidRDefault="00EA07EF" w:rsidP="00EA07EF">
      <w:pPr>
        <w:pStyle w:val="a5"/>
        <w:ind w:left="0" w:firstLine="709"/>
        <w:jc w:val="both"/>
        <w:rPr>
          <w:szCs w:val="24"/>
          <w:shd w:val="clear" w:color="auto" w:fill="FFFFFF"/>
        </w:rPr>
      </w:pPr>
      <w:r w:rsidRPr="00105E6A">
        <w:rPr>
          <w:szCs w:val="24"/>
          <w:shd w:val="clear" w:color="auto" w:fill="FFFFFF"/>
        </w:rPr>
        <w:t>В классе могут быть использованы различные формы проведения уроков,  проектная деятельность, проблемное обучение, нетрадиционные формы работы, но любая работа должна проходить под постоянным контролем со стороны учителя.</w:t>
      </w:r>
    </w:p>
    <w:p w:rsidR="00EA07EF" w:rsidRPr="00105E6A" w:rsidRDefault="00EA07EF" w:rsidP="00EA07EF">
      <w:pPr>
        <w:pStyle w:val="a5"/>
        <w:ind w:left="0" w:firstLine="709"/>
        <w:jc w:val="both"/>
        <w:rPr>
          <w:szCs w:val="24"/>
          <w:shd w:val="clear" w:color="auto" w:fill="FFFFFF"/>
        </w:rPr>
      </w:pPr>
      <w:r w:rsidRPr="00105E6A">
        <w:rPr>
          <w:szCs w:val="24"/>
          <w:shd w:val="clear" w:color="auto" w:fill="FFFFFF"/>
        </w:rPr>
        <w:t>Основная часть учеников данного класса с низким и средним уровнем способностей, невысокой мотивацией к обучению.</w:t>
      </w:r>
    </w:p>
    <w:p w:rsidR="00EA07EF" w:rsidRPr="00BF62FC" w:rsidRDefault="00EA07EF" w:rsidP="00EA07EF">
      <w:pPr>
        <w:ind w:firstLine="709"/>
        <w:jc w:val="both"/>
      </w:pPr>
      <w:r w:rsidRPr="00105E6A">
        <w:rPr>
          <w:shd w:val="clear" w:color="auto" w:fill="FFFFFF"/>
        </w:rPr>
        <w:t>С учётом этого, уроки строятся на основе технологии уровневой дифференциации и индивидуального подхода.</w:t>
      </w:r>
    </w:p>
    <w:p w:rsidR="009037C0" w:rsidRPr="00BF62FC" w:rsidRDefault="009037C0" w:rsidP="009037C0">
      <w:pPr>
        <w:tabs>
          <w:tab w:val="left" w:pos="159"/>
        </w:tabs>
        <w:ind w:firstLine="709"/>
        <w:jc w:val="both"/>
      </w:pPr>
    </w:p>
    <w:p w:rsidR="009037C0" w:rsidRPr="00850DBC" w:rsidRDefault="009037C0" w:rsidP="009037C0">
      <w:pPr>
        <w:ind w:firstLine="708"/>
        <w:jc w:val="center"/>
        <w:outlineLvl w:val="0"/>
        <w:rPr>
          <w:b/>
          <w:sz w:val="28"/>
        </w:rPr>
      </w:pPr>
      <w:r w:rsidRPr="00850DBC">
        <w:rPr>
          <w:b/>
          <w:sz w:val="28"/>
        </w:rPr>
        <w:t>Общая х</w:t>
      </w:r>
      <w:r w:rsidR="00EA07EF">
        <w:rPr>
          <w:b/>
          <w:sz w:val="28"/>
        </w:rPr>
        <w:t>арактеристика курса геометрии 9 класса</w:t>
      </w:r>
    </w:p>
    <w:p w:rsidR="009037C0" w:rsidRPr="00BF62FC" w:rsidRDefault="009037C0" w:rsidP="009037C0">
      <w:pPr>
        <w:pStyle w:val="Default"/>
        <w:ind w:firstLine="709"/>
        <w:jc w:val="both"/>
      </w:pPr>
    </w:p>
    <w:p w:rsidR="009037C0" w:rsidRPr="00BF62FC" w:rsidRDefault="009037C0" w:rsidP="009037C0">
      <w:pPr>
        <w:pStyle w:val="Default"/>
        <w:ind w:firstLine="709"/>
        <w:jc w:val="both"/>
      </w:pPr>
      <w:r w:rsidRPr="00BF62FC">
        <w:t xml:space="preserve">В курсе условно можно выделить следующие содержательные линии: «Наглядная геометрия», «Геометрические фигуры», «Измерение геометрических величин», «Координаты», «Векторы», «Логика и множества», «Геометрия в историческом развитии». </w:t>
      </w:r>
    </w:p>
    <w:p w:rsidR="009037C0" w:rsidRPr="00BF62FC" w:rsidRDefault="009037C0" w:rsidP="009037C0">
      <w:pPr>
        <w:pStyle w:val="Default"/>
        <w:ind w:firstLine="709"/>
        <w:jc w:val="both"/>
      </w:pPr>
      <w:r w:rsidRPr="00BF62FC">
        <w:t xml:space="preserve">Материал, относящийся к линии «Наглядная геометрия» (элементы наглядной стереометрии) способствует развитию пространственных представлений </w:t>
      </w:r>
      <w:r w:rsidR="00AA549C">
        <w:t>обучающихся</w:t>
      </w:r>
      <w:r w:rsidRPr="00BF62FC">
        <w:t xml:space="preserve"> в рамках изучения планиметрии. </w:t>
      </w:r>
    </w:p>
    <w:p w:rsidR="009037C0" w:rsidRPr="00BF62FC" w:rsidRDefault="009037C0" w:rsidP="009037C0">
      <w:pPr>
        <w:pStyle w:val="Default"/>
        <w:ind w:firstLine="709"/>
        <w:jc w:val="both"/>
      </w:pPr>
      <w:r w:rsidRPr="00BF62FC">
        <w:t>Содержание разделов «Геометрические фигуры» и «Измерение геометрических величин» нацелено на получение конкретных знаний о геометрической фигуре как важнейшей математической модели для описания окружающего мира. Систематическое изучение свойств геометрических фигур позволит развить логическое мышление и показать применение этих свой</w:t>
      </w:r>
      <w:proofErr w:type="gramStart"/>
      <w:r w:rsidRPr="00BF62FC">
        <w:t>ств пр</w:t>
      </w:r>
      <w:proofErr w:type="gramEnd"/>
      <w:r w:rsidRPr="00BF62FC">
        <w:t xml:space="preserve">и решении задач вычислительного и конструктивного характера, а также практических. </w:t>
      </w:r>
    </w:p>
    <w:p w:rsidR="009037C0" w:rsidRPr="00BF62FC" w:rsidRDefault="009037C0" w:rsidP="009037C0">
      <w:pPr>
        <w:pStyle w:val="Default"/>
        <w:ind w:firstLine="709"/>
        <w:jc w:val="both"/>
      </w:pPr>
      <w:r w:rsidRPr="00BF62FC">
        <w:t xml:space="preserve">Материал, относящийся к содержательным линиям «Координаты» и «Векторы», в значительной степени несёт в себе межпредметные знания, которые находят </w:t>
      </w:r>
      <w:proofErr w:type="gramStart"/>
      <w:r w:rsidRPr="00BF62FC">
        <w:t>применение</w:t>
      </w:r>
      <w:proofErr w:type="gramEnd"/>
      <w:r w:rsidRPr="00BF62FC">
        <w:t xml:space="preserve"> как в различных математических дисциплинах, так и в смежных предметах. </w:t>
      </w:r>
    </w:p>
    <w:p w:rsidR="009037C0" w:rsidRPr="00BF62FC" w:rsidRDefault="009037C0" w:rsidP="009037C0">
      <w:pPr>
        <w:pStyle w:val="Default"/>
        <w:ind w:firstLine="709"/>
        <w:jc w:val="both"/>
      </w:pPr>
      <w:r w:rsidRPr="00BF62FC">
        <w:t xml:space="preserve">Особенностью линии «Логика и множества» является то, что представленный здесь материал преимущественно изучается при рассмотрении различных вопросов курса. </w:t>
      </w:r>
      <w:proofErr w:type="gramStart"/>
      <w:r w:rsidRPr="00BF62FC">
        <w:t xml:space="preserve">Соответствующий материал нацелен на математическое развитие </w:t>
      </w:r>
      <w:r w:rsidR="00AA549C">
        <w:t>обучающихся</w:t>
      </w:r>
      <w:r w:rsidRPr="00BF62FC">
        <w:t xml:space="preserve">, формирование у них умения точно, сжато и ясно излагать мысли в устной и письменной речи. </w:t>
      </w:r>
      <w:proofErr w:type="gramEnd"/>
    </w:p>
    <w:p w:rsidR="009037C0" w:rsidRDefault="009037C0" w:rsidP="009037C0">
      <w:pPr>
        <w:ind w:firstLine="709"/>
        <w:jc w:val="both"/>
        <w:outlineLvl w:val="0"/>
      </w:pPr>
      <w:r w:rsidRPr="00BF62FC">
        <w:t>Линия «Геометрия в историческом развитии» предназначена для формирования представлений о геометрии как части человеческой культуры, для общего развития школьников, для создания культурно-исторической среды обучения.</w:t>
      </w:r>
    </w:p>
    <w:p w:rsidR="002F2EBB" w:rsidRPr="00BF62FC" w:rsidRDefault="002F2EBB" w:rsidP="009037C0">
      <w:pPr>
        <w:ind w:firstLine="709"/>
        <w:jc w:val="both"/>
        <w:outlineLvl w:val="0"/>
      </w:pPr>
    </w:p>
    <w:p w:rsidR="009037C0" w:rsidRPr="00850DBC" w:rsidRDefault="009037C0" w:rsidP="009037C0">
      <w:pPr>
        <w:ind w:firstLine="709"/>
        <w:jc w:val="center"/>
        <w:outlineLvl w:val="0"/>
        <w:rPr>
          <w:b/>
          <w:bCs/>
          <w:kern w:val="32"/>
          <w:sz w:val="28"/>
        </w:rPr>
      </w:pPr>
      <w:r w:rsidRPr="00850DBC">
        <w:rPr>
          <w:b/>
          <w:bCs/>
          <w:kern w:val="32"/>
          <w:sz w:val="28"/>
        </w:rPr>
        <w:t>Основные цели и задачи</w:t>
      </w:r>
    </w:p>
    <w:p w:rsidR="009037C0" w:rsidRPr="00850DBC" w:rsidRDefault="009037C0" w:rsidP="009037C0">
      <w:pPr>
        <w:ind w:firstLine="709"/>
        <w:jc w:val="center"/>
        <w:outlineLvl w:val="0"/>
        <w:rPr>
          <w:b/>
          <w:bCs/>
          <w:kern w:val="32"/>
        </w:rPr>
      </w:pPr>
    </w:p>
    <w:p w:rsidR="009037C0" w:rsidRDefault="009037C0" w:rsidP="009037C0">
      <w:pPr>
        <w:pStyle w:val="Default"/>
        <w:ind w:firstLine="709"/>
        <w:jc w:val="both"/>
        <w:rPr>
          <w:b/>
          <w:bCs/>
        </w:rPr>
      </w:pPr>
      <w:r w:rsidRPr="00850DBC">
        <w:rPr>
          <w:b/>
          <w:bCs/>
        </w:rPr>
        <w:t xml:space="preserve">Изучение геометрии в </w:t>
      </w:r>
      <w:r w:rsidR="002F2EBB">
        <w:rPr>
          <w:b/>
          <w:bCs/>
        </w:rPr>
        <w:t>9</w:t>
      </w:r>
      <w:r>
        <w:rPr>
          <w:b/>
          <w:bCs/>
        </w:rPr>
        <w:t xml:space="preserve"> классе</w:t>
      </w:r>
      <w:r w:rsidRPr="00850DBC">
        <w:rPr>
          <w:b/>
          <w:bCs/>
        </w:rPr>
        <w:t xml:space="preserve"> направлено на достижение следующих целей:</w:t>
      </w:r>
    </w:p>
    <w:p w:rsidR="009037C0" w:rsidRPr="00850DBC" w:rsidRDefault="009037C0" w:rsidP="00EA07EF">
      <w:pPr>
        <w:numPr>
          <w:ilvl w:val="0"/>
          <w:numId w:val="28"/>
        </w:numPr>
        <w:tabs>
          <w:tab w:val="left" w:pos="426"/>
          <w:tab w:val="left" w:pos="1134"/>
        </w:tabs>
        <w:ind w:left="0" w:firstLine="0"/>
        <w:rPr>
          <w:b/>
          <w:bCs/>
        </w:rPr>
      </w:pPr>
      <w:r w:rsidRPr="00850DBC">
        <w:rPr>
          <w:b/>
          <w:bCs/>
        </w:rPr>
        <w:t>Развитие системы повышения качества образования в  условиях реализации ФГОС;</w:t>
      </w:r>
    </w:p>
    <w:p w:rsidR="009037C0" w:rsidRPr="00850DBC" w:rsidRDefault="009037C0" w:rsidP="00EA07EF">
      <w:pPr>
        <w:numPr>
          <w:ilvl w:val="0"/>
          <w:numId w:val="28"/>
        </w:numPr>
        <w:tabs>
          <w:tab w:val="left" w:pos="426"/>
          <w:tab w:val="left" w:pos="1134"/>
        </w:tabs>
        <w:ind w:left="0" w:firstLine="0"/>
        <w:rPr>
          <w:b/>
          <w:bCs/>
        </w:rPr>
      </w:pPr>
      <w:r w:rsidRPr="00850DBC">
        <w:rPr>
          <w:b/>
          <w:bCs/>
        </w:rPr>
        <w:t xml:space="preserve">Формирование у </w:t>
      </w:r>
      <w:proofErr w:type="gramStart"/>
      <w:r w:rsidRPr="00850DBC">
        <w:rPr>
          <w:b/>
          <w:bCs/>
        </w:rPr>
        <w:t>обучающихся</w:t>
      </w:r>
      <w:proofErr w:type="gramEnd"/>
      <w:r w:rsidRPr="00850DBC">
        <w:rPr>
          <w:b/>
          <w:bCs/>
        </w:rPr>
        <w:t xml:space="preserve"> потребности в образовании и развитии;</w:t>
      </w:r>
    </w:p>
    <w:p w:rsidR="009037C0" w:rsidRPr="00EA07EF" w:rsidRDefault="009037C0" w:rsidP="00EA07EF">
      <w:pPr>
        <w:numPr>
          <w:ilvl w:val="0"/>
          <w:numId w:val="28"/>
        </w:numPr>
        <w:tabs>
          <w:tab w:val="left" w:pos="426"/>
          <w:tab w:val="left" w:pos="1134"/>
        </w:tabs>
        <w:ind w:left="0" w:firstLine="0"/>
      </w:pPr>
      <w:r w:rsidRPr="00850DBC">
        <w:rPr>
          <w:b/>
          <w:bCs/>
        </w:rPr>
        <w:t>Совершенствование практики использования</w:t>
      </w:r>
      <w:r w:rsidR="00EA07EF">
        <w:rPr>
          <w:b/>
          <w:bCs/>
        </w:rPr>
        <w:t xml:space="preserve"> </w:t>
      </w:r>
      <w:proofErr w:type="spellStart"/>
      <w:r w:rsidR="00EA07EF">
        <w:rPr>
          <w:b/>
          <w:bCs/>
        </w:rPr>
        <w:t>здоровьеформирующих</w:t>
      </w:r>
      <w:proofErr w:type="spellEnd"/>
      <w:r w:rsidR="00EA07EF">
        <w:rPr>
          <w:b/>
          <w:bCs/>
        </w:rPr>
        <w:t xml:space="preserve"> технологий.</w:t>
      </w:r>
    </w:p>
    <w:p w:rsidR="00EA07EF" w:rsidRDefault="00EA07EF" w:rsidP="00EA07EF">
      <w:pPr>
        <w:ind w:firstLine="709"/>
        <w:jc w:val="both"/>
        <w:outlineLvl w:val="0"/>
        <w:rPr>
          <w:b/>
          <w:spacing w:val="-5"/>
        </w:rPr>
      </w:pPr>
    </w:p>
    <w:p w:rsidR="00EA07EF" w:rsidRDefault="00EA07EF" w:rsidP="00EA07EF">
      <w:pPr>
        <w:ind w:firstLine="709"/>
        <w:jc w:val="both"/>
        <w:outlineLvl w:val="0"/>
        <w:rPr>
          <w:b/>
          <w:spacing w:val="-5"/>
        </w:rPr>
      </w:pPr>
    </w:p>
    <w:p w:rsidR="00EA07EF" w:rsidRPr="00850DBC" w:rsidRDefault="00EA07EF" w:rsidP="00EA07EF">
      <w:pPr>
        <w:ind w:firstLine="709"/>
        <w:jc w:val="both"/>
        <w:outlineLvl w:val="0"/>
        <w:rPr>
          <w:b/>
        </w:rPr>
      </w:pPr>
      <w:r w:rsidRPr="00850DBC">
        <w:rPr>
          <w:b/>
          <w:spacing w:val="-5"/>
        </w:rPr>
        <w:lastRenderedPageBreak/>
        <w:t xml:space="preserve">Изучение </w:t>
      </w:r>
      <w:r>
        <w:rPr>
          <w:b/>
          <w:spacing w:val="-5"/>
        </w:rPr>
        <w:t>геометрии</w:t>
      </w:r>
      <w:r w:rsidRPr="00850DBC">
        <w:rPr>
          <w:b/>
          <w:spacing w:val="-5"/>
        </w:rPr>
        <w:t xml:space="preserve"> направлено на </w:t>
      </w:r>
      <w:r>
        <w:rPr>
          <w:b/>
          <w:spacing w:val="-5"/>
        </w:rPr>
        <w:t>решение следующих задач</w:t>
      </w:r>
      <w:r w:rsidRPr="00850DBC">
        <w:rPr>
          <w:b/>
          <w:spacing w:val="-5"/>
        </w:rPr>
        <w:t>:</w:t>
      </w:r>
    </w:p>
    <w:p w:rsidR="00EA07EF" w:rsidRPr="005A6F1A" w:rsidRDefault="00EA07EF" w:rsidP="00EA07EF">
      <w:pPr>
        <w:tabs>
          <w:tab w:val="left" w:pos="426"/>
          <w:tab w:val="left" w:pos="1134"/>
        </w:tabs>
      </w:pPr>
    </w:p>
    <w:p w:rsidR="009037C0" w:rsidRPr="00850DBC" w:rsidRDefault="009037C0" w:rsidP="009037C0">
      <w:pPr>
        <w:pStyle w:val="Default"/>
        <w:numPr>
          <w:ilvl w:val="0"/>
          <w:numId w:val="24"/>
        </w:numPr>
        <w:tabs>
          <w:tab w:val="left" w:pos="1134"/>
        </w:tabs>
        <w:ind w:left="0" w:firstLine="709"/>
        <w:jc w:val="both"/>
      </w:pPr>
      <w:r w:rsidRPr="00850DBC">
        <w:t xml:space="preserve">продолжить овладевать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9037C0" w:rsidRPr="00850DBC" w:rsidRDefault="009037C0" w:rsidP="009037C0">
      <w:pPr>
        <w:pStyle w:val="Default"/>
        <w:numPr>
          <w:ilvl w:val="0"/>
          <w:numId w:val="24"/>
        </w:numPr>
        <w:tabs>
          <w:tab w:val="left" w:pos="1134"/>
        </w:tabs>
        <w:ind w:left="0" w:firstLine="709"/>
        <w:jc w:val="both"/>
      </w:pPr>
      <w:r w:rsidRPr="00850DBC">
        <w:t xml:space="preserve">продолжить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rsidR="009037C0" w:rsidRPr="00850DBC" w:rsidRDefault="009037C0" w:rsidP="009037C0">
      <w:pPr>
        <w:pStyle w:val="Default"/>
        <w:numPr>
          <w:ilvl w:val="0"/>
          <w:numId w:val="24"/>
        </w:numPr>
        <w:tabs>
          <w:tab w:val="left" w:pos="1134"/>
        </w:tabs>
        <w:ind w:left="0" w:firstLine="709"/>
        <w:jc w:val="both"/>
      </w:pPr>
      <w:r w:rsidRPr="00850DBC">
        <w:t xml:space="preserve">продолжить формировать представление об идеях и методах математики как универсального языка науки и техники, средства моделирования явлений и процессов; </w:t>
      </w:r>
    </w:p>
    <w:p w:rsidR="009037C0" w:rsidRPr="00850DBC" w:rsidRDefault="009037C0" w:rsidP="009037C0">
      <w:pPr>
        <w:pStyle w:val="Default"/>
        <w:numPr>
          <w:ilvl w:val="0"/>
          <w:numId w:val="24"/>
        </w:numPr>
        <w:tabs>
          <w:tab w:val="left" w:pos="1134"/>
        </w:tabs>
        <w:ind w:left="0" w:firstLine="709"/>
        <w:jc w:val="both"/>
      </w:pPr>
      <w:r w:rsidRPr="00850DBC">
        <w:t xml:space="preserve">продолжить воспитание культуры личности, отношения к математике как к части общечеловеческой культуры, играющей особую роль в общественном развитии. </w:t>
      </w:r>
    </w:p>
    <w:p w:rsidR="009037C0" w:rsidRPr="00850DBC" w:rsidRDefault="009037C0" w:rsidP="009037C0">
      <w:pPr>
        <w:pStyle w:val="Default"/>
        <w:ind w:firstLine="709"/>
        <w:jc w:val="both"/>
      </w:pPr>
    </w:p>
    <w:p w:rsidR="009037C0" w:rsidRPr="00850DBC" w:rsidRDefault="009037C0" w:rsidP="009037C0">
      <w:pPr>
        <w:pStyle w:val="Default"/>
        <w:ind w:firstLine="709"/>
        <w:jc w:val="both"/>
      </w:pPr>
      <w:r w:rsidRPr="00850DBC">
        <w:t xml:space="preserve">В </w:t>
      </w:r>
      <w:r w:rsidR="00EA07EF">
        <w:t>ходе преподавания геометрии в 9 классе</w:t>
      </w:r>
      <w:r w:rsidRPr="00850DBC">
        <w:t xml:space="preserve">, работы над формированием у </w:t>
      </w:r>
      <w:r w:rsidR="00AA549C">
        <w:t>обучающихся</w:t>
      </w:r>
      <w:r w:rsidRPr="00850DBC">
        <w:t xml:space="preserve"> перечисленных в программе знаний и умений, следует обращать внимание на то, чтобы они овладевали </w:t>
      </w:r>
      <w:r w:rsidRPr="00850DBC">
        <w:rPr>
          <w:i/>
          <w:iCs/>
        </w:rPr>
        <w:t xml:space="preserve">умениями </w:t>
      </w:r>
      <w:proofErr w:type="spellStart"/>
      <w:r w:rsidRPr="00850DBC">
        <w:rPr>
          <w:i/>
          <w:iCs/>
        </w:rPr>
        <w:t>общеучебного</w:t>
      </w:r>
      <w:proofErr w:type="spellEnd"/>
      <w:r w:rsidRPr="00850DBC">
        <w:rPr>
          <w:i/>
          <w:iCs/>
        </w:rPr>
        <w:t xml:space="preserve"> характера, разнообразными способами деятельности</w:t>
      </w:r>
      <w:r w:rsidRPr="00850DBC">
        <w:t xml:space="preserve">, приобретали опыт: </w:t>
      </w:r>
    </w:p>
    <w:p w:rsidR="009037C0" w:rsidRPr="00850DBC" w:rsidRDefault="009037C0" w:rsidP="009037C0">
      <w:pPr>
        <w:pStyle w:val="Default"/>
        <w:numPr>
          <w:ilvl w:val="0"/>
          <w:numId w:val="24"/>
        </w:numPr>
        <w:tabs>
          <w:tab w:val="left" w:pos="1134"/>
        </w:tabs>
        <w:ind w:left="0" w:firstLine="709"/>
        <w:jc w:val="both"/>
      </w:pPr>
      <w:r w:rsidRPr="00850DBC">
        <w:t xml:space="preserve">планирования и осуществления алгоритмической деятельности, выполнения заданных и конструирования новых алгоритмов; </w:t>
      </w:r>
    </w:p>
    <w:p w:rsidR="009037C0" w:rsidRPr="00850DBC" w:rsidRDefault="009037C0" w:rsidP="009037C0">
      <w:pPr>
        <w:pStyle w:val="Default"/>
        <w:numPr>
          <w:ilvl w:val="0"/>
          <w:numId w:val="24"/>
        </w:numPr>
        <w:tabs>
          <w:tab w:val="left" w:pos="1134"/>
        </w:tabs>
        <w:ind w:left="0" w:firstLine="709"/>
        <w:jc w:val="both"/>
      </w:pPr>
      <w:r w:rsidRPr="00850DBC">
        <w:t xml:space="preserve">решения разнообразных классов задач из различных разделов курса, в том числе задач, требующих поиска пути и способов решения; </w:t>
      </w:r>
    </w:p>
    <w:p w:rsidR="009037C0" w:rsidRPr="00850DBC" w:rsidRDefault="009037C0" w:rsidP="009037C0">
      <w:pPr>
        <w:pStyle w:val="Default"/>
        <w:numPr>
          <w:ilvl w:val="0"/>
          <w:numId w:val="24"/>
        </w:numPr>
        <w:tabs>
          <w:tab w:val="left" w:pos="1134"/>
        </w:tabs>
        <w:ind w:left="0" w:firstLine="709"/>
        <w:jc w:val="both"/>
      </w:pPr>
      <w:r w:rsidRPr="00850DBC">
        <w:t xml:space="preserve">исследовательской деятельности, развития идей, проведения экспериментов, обобщения, постановки и формулирования новых задач; </w:t>
      </w:r>
    </w:p>
    <w:p w:rsidR="009037C0" w:rsidRPr="00850DBC" w:rsidRDefault="009037C0" w:rsidP="009037C0">
      <w:pPr>
        <w:pStyle w:val="Default"/>
        <w:numPr>
          <w:ilvl w:val="0"/>
          <w:numId w:val="24"/>
        </w:numPr>
        <w:tabs>
          <w:tab w:val="left" w:pos="1134"/>
        </w:tabs>
        <w:ind w:left="0" w:firstLine="709"/>
        <w:jc w:val="both"/>
      </w:pPr>
      <w:r w:rsidRPr="00850DBC">
        <w:t xml:space="preserve">ясного, точного, грамотного изложения своих мыслей в устной и письменной речи, </w:t>
      </w:r>
    </w:p>
    <w:p w:rsidR="009037C0" w:rsidRPr="00850DBC" w:rsidRDefault="009037C0" w:rsidP="009037C0">
      <w:pPr>
        <w:pStyle w:val="Default"/>
        <w:numPr>
          <w:ilvl w:val="0"/>
          <w:numId w:val="24"/>
        </w:numPr>
        <w:tabs>
          <w:tab w:val="left" w:pos="1134"/>
        </w:tabs>
        <w:ind w:left="0" w:firstLine="709"/>
        <w:jc w:val="both"/>
      </w:pPr>
      <w:r w:rsidRPr="00850DBC">
        <w:t xml:space="preserve">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 </w:t>
      </w:r>
    </w:p>
    <w:p w:rsidR="009037C0" w:rsidRPr="00850DBC" w:rsidRDefault="009037C0" w:rsidP="009037C0">
      <w:pPr>
        <w:pStyle w:val="Default"/>
        <w:numPr>
          <w:ilvl w:val="0"/>
          <w:numId w:val="24"/>
        </w:numPr>
        <w:tabs>
          <w:tab w:val="left" w:pos="1134"/>
        </w:tabs>
        <w:ind w:left="0" w:firstLine="709"/>
        <w:jc w:val="both"/>
      </w:pPr>
      <w:r w:rsidRPr="00850DBC">
        <w:t xml:space="preserve">проведения доказательных рассуждений, аргументации, выдвижения гипотез и их обоснования; </w:t>
      </w:r>
    </w:p>
    <w:p w:rsidR="00692D49" w:rsidRDefault="009037C0" w:rsidP="00692D49">
      <w:pPr>
        <w:pStyle w:val="Default"/>
        <w:numPr>
          <w:ilvl w:val="0"/>
          <w:numId w:val="24"/>
        </w:numPr>
        <w:tabs>
          <w:tab w:val="left" w:pos="1134"/>
        </w:tabs>
        <w:ind w:left="0" w:firstLine="709"/>
        <w:jc w:val="both"/>
      </w:pPr>
      <w:r w:rsidRPr="00850DBC">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r w:rsidR="00692D49">
        <w:t>.</w:t>
      </w:r>
    </w:p>
    <w:p w:rsidR="009037C0" w:rsidRPr="00850DBC" w:rsidRDefault="00692D49" w:rsidP="00692D49">
      <w:pPr>
        <w:pStyle w:val="Default"/>
        <w:tabs>
          <w:tab w:val="left" w:pos="709"/>
        </w:tabs>
        <w:jc w:val="both"/>
      </w:pPr>
      <w:r>
        <w:tab/>
      </w:r>
      <w:r w:rsidR="009037C0" w:rsidRPr="00850DBC">
        <w:t>В рабочей программе подробно прописаны характеристики основных видов деятельности обучающихся на уровне учебных действий (раздел КТП).</w:t>
      </w:r>
    </w:p>
    <w:p w:rsidR="009037C0" w:rsidRPr="00850DBC" w:rsidRDefault="009037C0" w:rsidP="009037C0">
      <w:pPr>
        <w:tabs>
          <w:tab w:val="left" w:pos="159"/>
        </w:tabs>
        <w:ind w:firstLine="709"/>
        <w:jc w:val="both"/>
      </w:pPr>
      <w:r w:rsidRPr="00850DBC">
        <w:t xml:space="preserve">На протяжении изучения материала предполагается закрепление и отработка основных умений и навыков, их совершенствование, а также систематизация полученных ранее знаний. </w:t>
      </w:r>
    </w:p>
    <w:p w:rsidR="009037C0" w:rsidRPr="00850DBC" w:rsidRDefault="009037C0" w:rsidP="009037C0">
      <w:pPr>
        <w:ind w:firstLine="709"/>
        <w:jc w:val="both"/>
        <w:outlineLvl w:val="0"/>
        <w:rPr>
          <w:b/>
        </w:rPr>
      </w:pPr>
      <w:r w:rsidRPr="00850DBC">
        <w:rPr>
          <w:b/>
          <w:spacing w:val="-5"/>
        </w:rPr>
        <w:t xml:space="preserve">Изучение </w:t>
      </w:r>
      <w:r w:rsidR="00EA07EF">
        <w:rPr>
          <w:b/>
          <w:spacing w:val="-5"/>
        </w:rPr>
        <w:t>геометрии</w:t>
      </w:r>
      <w:r w:rsidRPr="00850DBC">
        <w:rPr>
          <w:b/>
          <w:spacing w:val="-5"/>
        </w:rPr>
        <w:t xml:space="preserve"> направ</w:t>
      </w:r>
      <w:r>
        <w:rPr>
          <w:b/>
          <w:spacing w:val="-5"/>
        </w:rPr>
        <w:t xml:space="preserve">лено на формирование следующих </w:t>
      </w:r>
      <w:r w:rsidRPr="00850DBC">
        <w:rPr>
          <w:b/>
          <w:spacing w:val="-5"/>
        </w:rPr>
        <w:t>компетенций:</w:t>
      </w:r>
    </w:p>
    <w:p w:rsidR="009037C0" w:rsidRPr="00850DBC" w:rsidRDefault="009037C0" w:rsidP="009037C0">
      <w:pPr>
        <w:numPr>
          <w:ilvl w:val="0"/>
          <w:numId w:val="25"/>
        </w:numPr>
        <w:tabs>
          <w:tab w:val="clear" w:pos="975"/>
          <w:tab w:val="num" w:pos="1276"/>
        </w:tabs>
        <w:suppressAutoHyphens w:val="0"/>
        <w:ind w:left="1134" w:hanging="425"/>
        <w:jc w:val="both"/>
        <w:rPr>
          <w:spacing w:val="-7"/>
        </w:rPr>
      </w:pPr>
      <w:r w:rsidRPr="00850DBC">
        <w:rPr>
          <w:spacing w:val="-7"/>
        </w:rPr>
        <w:t>учебно-познавательной;</w:t>
      </w:r>
    </w:p>
    <w:p w:rsidR="009037C0" w:rsidRPr="00850DBC" w:rsidRDefault="009037C0" w:rsidP="009037C0">
      <w:pPr>
        <w:numPr>
          <w:ilvl w:val="0"/>
          <w:numId w:val="25"/>
        </w:numPr>
        <w:tabs>
          <w:tab w:val="clear" w:pos="975"/>
          <w:tab w:val="num" w:pos="1276"/>
        </w:tabs>
        <w:suppressAutoHyphens w:val="0"/>
        <w:ind w:left="1134" w:hanging="425"/>
        <w:jc w:val="both"/>
        <w:rPr>
          <w:spacing w:val="-7"/>
        </w:rPr>
      </w:pPr>
      <w:r w:rsidRPr="00850DBC">
        <w:rPr>
          <w:spacing w:val="-7"/>
        </w:rPr>
        <w:t>ценностно-ориентационной;</w:t>
      </w:r>
    </w:p>
    <w:p w:rsidR="009037C0" w:rsidRPr="00850DBC" w:rsidRDefault="009037C0" w:rsidP="009037C0">
      <w:pPr>
        <w:numPr>
          <w:ilvl w:val="0"/>
          <w:numId w:val="25"/>
        </w:numPr>
        <w:tabs>
          <w:tab w:val="clear" w:pos="975"/>
          <w:tab w:val="num" w:pos="1276"/>
        </w:tabs>
        <w:suppressAutoHyphens w:val="0"/>
        <w:ind w:left="1134" w:hanging="425"/>
        <w:jc w:val="both"/>
        <w:rPr>
          <w:spacing w:val="-7"/>
        </w:rPr>
      </w:pPr>
      <w:r w:rsidRPr="00850DBC">
        <w:rPr>
          <w:spacing w:val="-7"/>
        </w:rPr>
        <w:lastRenderedPageBreak/>
        <w:t>рефлексивной;</w:t>
      </w:r>
    </w:p>
    <w:p w:rsidR="009037C0" w:rsidRPr="00850DBC" w:rsidRDefault="009037C0" w:rsidP="009037C0">
      <w:pPr>
        <w:numPr>
          <w:ilvl w:val="0"/>
          <w:numId w:val="25"/>
        </w:numPr>
        <w:tabs>
          <w:tab w:val="clear" w:pos="975"/>
          <w:tab w:val="num" w:pos="1276"/>
        </w:tabs>
        <w:suppressAutoHyphens w:val="0"/>
        <w:ind w:left="1134" w:hanging="425"/>
        <w:jc w:val="both"/>
        <w:rPr>
          <w:spacing w:val="-7"/>
        </w:rPr>
      </w:pPr>
      <w:r w:rsidRPr="00850DBC">
        <w:rPr>
          <w:spacing w:val="-7"/>
        </w:rPr>
        <w:t>коммуникативной;</w:t>
      </w:r>
    </w:p>
    <w:p w:rsidR="009037C0" w:rsidRPr="00850DBC" w:rsidRDefault="009037C0" w:rsidP="009037C0">
      <w:pPr>
        <w:numPr>
          <w:ilvl w:val="0"/>
          <w:numId w:val="25"/>
        </w:numPr>
        <w:tabs>
          <w:tab w:val="clear" w:pos="975"/>
          <w:tab w:val="num" w:pos="1276"/>
        </w:tabs>
        <w:suppressAutoHyphens w:val="0"/>
        <w:ind w:left="1134" w:hanging="425"/>
        <w:jc w:val="both"/>
        <w:rPr>
          <w:spacing w:val="-7"/>
        </w:rPr>
      </w:pPr>
      <w:r w:rsidRPr="00850DBC">
        <w:rPr>
          <w:spacing w:val="-7"/>
        </w:rPr>
        <w:t>информационной;</w:t>
      </w:r>
    </w:p>
    <w:p w:rsidR="009037C0" w:rsidRPr="00850DBC" w:rsidRDefault="009037C0" w:rsidP="009037C0">
      <w:pPr>
        <w:numPr>
          <w:ilvl w:val="0"/>
          <w:numId w:val="25"/>
        </w:numPr>
        <w:tabs>
          <w:tab w:val="clear" w:pos="975"/>
          <w:tab w:val="num" w:pos="1276"/>
        </w:tabs>
        <w:suppressAutoHyphens w:val="0"/>
        <w:ind w:left="1134" w:hanging="425"/>
        <w:jc w:val="both"/>
        <w:rPr>
          <w:spacing w:val="-7"/>
        </w:rPr>
      </w:pPr>
      <w:r w:rsidRPr="00850DBC">
        <w:rPr>
          <w:spacing w:val="-7"/>
        </w:rPr>
        <w:t>социально-трудовой.</w:t>
      </w:r>
    </w:p>
    <w:p w:rsidR="009037C0" w:rsidRPr="001E0988" w:rsidRDefault="009037C0" w:rsidP="009037C0">
      <w:pPr>
        <w:ind w:firstLine="709"/>
        <w:jc w:val="both"/>
      </w:pPr>
      <w:proofErr w:type="gramStart"/>
      <w:r w:rsidRPr="00850DBC">
        <w:t xml:space="preserve">Математическое образование в школе строится с учетом принципов непрерывности (изучение математики на протяжении всех лет обучения в школе), преемственности (учет положительного опыта, накопленного в отечественном и за рубежном математическом образовании), вариативности (возможность реализации одного и того же содержания на базе  различных научно-методических подходов),  дифференциации (возможность для </w:t>
      </w:r>
      <w:r w:rsidR="00AA549C">
        <w:t>обучающихся</w:t>
      </w:r>
      <w:r w:rsidRPr="00850DBC">
        <w:t xml:space="preserve"> получать математическую подготовку разного уровня в соответствии с их индивидуальными особенностями).</w:t>
      </w:r>
      <w:proofErr w:type="gramEnd"/>
    </w:p>
    <w:p w:rsidR="00E249A9" w:rsidRDefault="00E249A9" w:rsidP="00133B56">
      <w:pPr>
        <w:tabs>
          <w:tab w:val="left" w:pos="1134"/>
        </w:tabs>
        <w:suppressAutoHyphens w:val="0"/>
        <w:overflowPunct w:val="0"/>
        <w:autoSpaceDE w:val="0"/>
        <w:autoSpaceDN w:val="0"/>
        <w:adjustRightInd w:val="0"/>
        <w:ind w:left="708"/>
        <w:jc w:val="both"/>
        <w:textAlignment w:val="baseline"/>
        <w:rPr>
          <w:b/>
        </w:rPr>
      </w:pPr>
    </w:p>
    <w:p w:rsidR="00EA07EF" w:rsidRPr="00133B56" w:rsidRDefault="00EA07EF" w:rsidP="00133B56">
      <w:pPr>
        <w:tabs>
          <w:tab w:val="left" w:pos="1134"/>
        </w:tabs>
        <w:suppressAutoHyphens w:val="0"/>
        <w:overflowPunct w:val="0"/>
        <w:autoSpaceDE w:val="0"/>
        <w:autoSpaceDN w:val="0"/>
        <w:adjustRightInd w:val="0"/>
        <w:ind w:left="708"/>
        <w:jc w:val="both"/>
        <w:textAlignment w:val="baseline"/>
        <w:rPr>
          <w:b/>
        </w:rPr>
      </w:pPr>
    </w:p>
    <w:p w:rsidR="00497250" w:rsidRPr="00005F47" w:rsidRDefault="00497250" w:rsidP="003C4CEB">
      <w:pPr>
        <w:tabs>
          <w:tab w:val="left" w:pos="13320"/>
        </w:tabs>
        <w:jc w:val="center"/>
        <w:rPr>
          <w:b/>
          <w:sz w:val="28"/>
          <w:szCs w:val="32"/>
        </w:rPr>
      </w:pPr>
      <w:r w:rsidRPr="00005F47">
        <w:rPr>
          <w:b/>
          <w:sz w:val="28"/>
          <w:szCs w:val="32"/>
        </w:rPr>
        <w:t>Учебно-тематический план</w:t>
      </w:r>
    </w:p>
    <w:p w:rsidR="00497250" w:rsidRPr="00EE14F4" w:rsidRDefault="00497250" w:rsidP="003C4CEB">
      <w:pPr>
        <w:tabs>
          <w:tab w:val="left" w:pos="13320"/>
        </w:tabs>
        <w:jc w:val="center"/>
        <w:rPr>
          <w:b/>
          <w:sz w:val="28"/>
          <w:szCs w:val="32"/>
        </w:rPr>
      </w:pPr>
    </w:p>
    <w:tbl>
      <w:tblPr>
        <w:tblW w:w="0" w:type="auto"/>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4020"/>
        <w:gridCol w:w="3402"/>
      </w:tblGrid>
      <w:tr w:rsidR="00497250" w:rsidRPr="00005F47" w:rsidTr="005F79F6">
        <w:trPr>
          <w:jc w:val="center"/>
        </w:trPr>
        <w:tc>
          <w:tcPr>
            <w:tcW w:w="904" w:type="dxa"/>
            <w:vAlign w:val="center"/>
          </w:tcPr>
          <w:p w:rsidR="00497250" w:rsidRPr="00005F47" w:rsidRDefault="00497250" w:rsidP="005F79F6">
            <w:pPr>
              <w:jc w:val="center"/>
              <w:rPr>
                <w:b/>
                <w:szCs w:val="32"/>
              </w:rPr>
            </w:pPr>
            <w:r w:rsidRPr="00005F47">
              <w:rPr>
                <w:b/>
                <w:szCs w:val="32"/>
              </w:rPr>
              <w:t>№</w:t>
            </w:r>
          </w:p>
        </w:tc>
        <w:tc>
          <w:tcPr>
            <w:tcW w:w="4020" w:type="dxa"/>
            <w:vAlign w:val="center"/>
          </w:tcPr>
          <w:p w:rsidR="00497250" w:rsidRPr="00005F47" w:rsidRDefault="00497250" w:rsidP="005F79F6">
            <w:pPr>
              <w:jc w:val="center"/>
              <w:rPr>
                <w:b/>
                <w:szCs w:val="32"/>
              </w:rPr>
            </w:pPr>
            <w:r w:rsidRPr="00005F47">
              <w:rPr>
                <w:b/>
                <w:szCs w:val="32"/>
              </w:rPr>
              <w:t>Тема</w:t>
            </w:r>
          </w:p>
        </w:tc>
        <w:tc>
          <w:tcPr>
            <w:tcW w:w="3402" w:type="dxa"/>
            <w:vAlign w:val="center"/>
          </w:tcPr>
          <w:p w:rsidR="00497250" w:rsidRPr="00005F47" w:rsidRDefault="00497250" w:rsidP="005F79F6">
            <w:pPr>
              <w:jc w:val="center"/>
              <w:rPr>
                <w:b/>
                <w:szCs w:val="32"/>
              </w:rPr>
            </w:pPr>
            <w:r w:rsidRPr="00005F47">
              <w:rPr>
                <w:b/>
                <w:szCs w:val="32"/>
              </w:rPr>
              <w:t>Количество часов</w:t>
            </w:r>
          </w:p>
        </w:tc>
      </w:tr>
      <w:tr w:rsidR="004001B9" w:rsidRPr="00005F47" w:rsidTr="005F79F6">
        <w:trPr>
          <w:jc w:val="center"/>
        </w:trPr>
        <w:tc>
          <w:tcPr>
            <w:tcW w:w="904" w:type="dxa"/>
            <w:vAlign w:val="center"/>
          </w:tcPr>
          <w:p w:rsidR="004001B9" w:rsidRPr="00005F47" w:rsidRDefault="004001B9" w:rsidP="00692D49">
            <w:pPr>
              <w:jc w:val="center"/>
              <w:rPr>
                <w:szCs w:val="32"/>
              </w:rPr>
            </w:pPr>
            <w:r w:rsidRPr="00005F47">
              <w:rPr>
                <w:szCs w:val="32"/>
              </w:rPr>
              <w:t>1</w:t>
            </w:r>
          </w:p>
        </w:tc>
        <w:tc>
          <w:tcPr>
            <w:tcW w:w="4020" w:type="dxa"/>
            <w:vAlign w:val="center"/>
          </w:tcPr>
          <w:p w:rsidR="004001B9" w:rsidRPr="004001B9" w:rsidRDefault="004001B9" w:rsidP="004001B9">
            <w:pPr>
              <w:rPr>
                <w:szCs w:val="32"/>
              </w:rPr>
            </w:pPr>
            <w:r w:rsidRPr="004001B9">
              <w:rPr>
                <w:szCs w:val="32"/>
              </w:rPr>
              <w:t xml:space="preserve">Повторение </w:t>
            </w:r>
          </w:p>
        </w:tc>
        <w:tc>
          <w:tcPr>
            <w:tcW w:w="3402" w:type="dxa"/>
            <w:vAlign w:val="center"/>
          </w:tcPr>
          <w:p w:rsidR="004001B9" w:rsidRPr="004001B9" w:rsidRDefault="008E37ED" w:rsidP="004001B9">
            <w:pPr>
              <w:jc w:val="center"/>
              <w:rPr>
                <w:szCs w:val="32"/>
              </w:rPr>
            </w:pPr>
            <w:r>
              <w:rPr>
                <w:szCs w:val="32"/>
              </w:rPr>
              <w:t>4</w:t>
            </w:r>
          </w:p>
        </w:tc>
      </w:tr>
      <w:tr w:rsidR="004001B9" w:rsidRPr="00005F47" w:rsidTr="005F79F6">
        <w:trPr>
          <w:jc w:val="center"/>
        </w:trPr>
        <w:tc>
          <w:tcPr>
            <w:tcW w:w="904" w:type="dxa"/>
            <w:vAlign w:val="center"/>
          </w:tcPr>
          <w:p w:rsidR="004001B9" w:rsidRPr="00005F47" w:rsidRDefault="004001B9" w:rsidP="00692D49">
            <w:pPr>
              <w:jc w:val="center"/>
              <w:rPr>
                <w:szCs w:val="32"/>
              </w:rPr>
            </w:pPr>
            <w:r w:rsidRPr="00005F47">
              <w:rPr>
                <w:szCs w:val="32"/>
              </w:rPr>
              <w:t>2</w:t>
            </w:r>
          </w:p>
        </w:tc>
        <w:tc>
          <w:tcPr>
            <w:tcW w:w="4020" w:type="dxa"/>
            <w:vAlign w:val="center"/>
          </w:tcPr>
          <w:p w:rsidR="004001B9" w:rsidRPr="00005F47" w:rsidRDefault="004001B9" w:rsidP="005F79F6">
            <w:pPr>
              <w:rPr>
                <w:szCs w:val="32"/>
              </w:rPr>
            </w:pPr>
            <w:r w:rsidRPr="00005F47">
              <w:rPr>
                <w:szCs w:val="32"/>
              </w:rPr>
              <w:t>Векторы</w:t>
            </w:r>
          </w:p>
        </w:tc>
        <w:tc>
          <w:tcPr>
            <w:tcW w:w="3402" w:type="dxa"/>
            <w:vAlign w:val="center"/>
          </w:tcPr>
          <w:p w:rsidR="004001B9" w:rsidRPr="00005F47" w:rsidRDefault="00426E81" w:rsidP="005F79F6">
            <w:pPr>
              <w:jc w:val="center"/>
              <w:rPr>
                <w:szCs w:val="32"/>
              </w:rPr>
            </w:pPr>
            <w:r>
              <w:rPr>
                <w:szCs w:val="32"/>
              </w:rPr>
              <w:t>8</w:t>
            </w:r>
          </w:p>
        </w:tc>
      </w:tr>
      <w:tr w:rsidR="004001B9" w:rsidRPr="00005F47" w:rsidTr="005F79F6">
        <w:trPr>
          <w:jc w:val="center"/>
        </w:trPr>
        <w:tc>
          <w:tcPr>
            <w:tcW w:w="904" w:type="dxa"/>
            <w:vAlign w:val="center"/>
          </w:tcPr>
          <w:p w:rsidR="004001B9" w:rsidRPr="00005F47" w:rsidRDefault="004001B9" w:rsidP="00692D49">
            <w:pPr>
              <w:jc w:val="center"/>
              <w:rPr>
                <w:szCs w:val="32"/>
              </w:rPr>
            </w:pPr>
            <w:r w:rsidRPr="00005F47">
              <w:rPr>
                <w:szCs w:val="32"/>
              </w:rPr>
              <w:t>3</w:t>
            </w:r>
          </w:p>
        </w:tc>
        <w:tc>
          <w:tcPr>
            <w:tcW w:w="4020" w:type="dxa"/>
            <w:vAlign w:val="center"/>
          </w:tcPr>
          <w:p w:rsidR="004001B9" w:rsidRPr="00005F47" w:rsidRDefault="004001B9" w:rsidP="005F79F6">
            <w:pPr>
              <w:rPr>
                <w:szCs w:val="32"/>
              </w:rPr>
            </w:pPr>
            <w:r w:rsidRPr="00005F47">
              <w:rPr>
                <w:szCs w:val="32"/>
              </w:rPr>
              <w:t>Метод координат</w:t>
            </w:r>
          </w:p>
        </w:tc>
        <w:tc>
          <w:tcPr>
            <w:tcW w:w="3402" w:type="dxa"/>
            <w:vAlign w:val="center"/>
          </w:tcPr>
          <w:p w:rsidR="004001B9" w:rsidRPr="00005F47" w:rsidRDefault="00426E81" w:rsidP="005F79F6">
            <w:pPr>
              <w:jc w:val="center"/>
              <w:rPr>
                <w:szCs w:val="32"/>
              </w:rPr>
            </w:pPr>
            <w:r>
              <w:rPr>
                <w:szCs w:val="32"/>
              </w:rPr>
              <w:t>10</w:t>
            </w:r>
          </w:p>
        </w:tc>
      </w:tr>
      <w:tr w:rsidR="004001B9" w:rsidRPr="00005F47" w:rsidTr="005F79F6">
        <w:trPr>
          <w:jc w:val="center"/>
        </w:trPr>
        <w:tc>
          <w:tcPr>
            <w:tcW w:w="904" w:type="dxa"/>
            <w:vAlign w:val="center"/>
          </w:tcPr>
          <w:p w:rsidR="004001B9" w:rsidRPr="00005F47" w:rsidRDefault="004001B9" w:rsidP="00692D49">
            <w:pPr>
              <w:jc w:val="center"/>
              <w:rPr>
                <w:szCs w:val="32"/>
              </w:rPr>
            </w:pPr>
            <w:r w:rsidRPr="00005F47">
              <w:rPr>
                <w:szCs w:val="32"/>
              </w:rPr>
              <w:t>4</w:t>
            </w:r>
          </w:p>
        </w:tc>
        <w:tc>
          <w:tcPr>
            <w:tcW w:w="4020" w:type="dxa"/>
            <w:vAlign w:val="center"/>
          </w:tcPr>
          <w:p w:rsidR="004001B9" w:rsidRPr="00005F47" w:rsidRDefault="004001B9" w:rsidP="005F79F6">
            <w:pPr>
              <w:rPr>
                <w:szCs w:val="32"/>
              </w:rPr>
            </w:pPr>
            <w:r w:rsidRPr="00005F47">
              <w:rPr>
                <w:szCs w:val="28"/>
              </w:rPr>
              <w:t>Соотношения между сторонами и углами треугольника. Скалярное произведение векторов</w:t>
            </w:r>
          </w:p>
        </w:tc>
        <w:tc>
          <w:tcPr>
            <w:tcW w:w="3402" w:type="dxa"/>
            <w:vAlign w:val="center"/>
          </w:tcPr>
          <w:p w:rsidR="004001B9" w:rsidRPr="00005F47" w:rsidRDefault="00426E81" w:rsidP="005F79F6">
            <w:pPr>
              <w:jc w:val="center"/>
              <w:rPr>
                <w:szCs w:val="32"/>
              </w:rPr>
            </w:pPr>
            <w:r>
              <w:rPr>
                <w:szCs w:val="32"/>
              </w:rPr>
              <w:t>12</w:t>
            </w:r>
          </w:p>
        </w:tc>
      </w:tr>
      <w:tr w:rsidR="004001B9" w:rsidRPr="00005F47" w:rsidTr="005F79F6">
        <w:trPr>
          <w:jc w:val="center"/>
        </w:trPr>
        <w:tc>
          <w:tcPr>
            <w:tcW w:w="904" w:type="dxa"/>
            <w:vAlign w:val="center"/>
          </w:tcPr>
          <w:p w:rsidR="004001B9" w:rsidRPr="00005F47" w:rsidRDefault="004001B9" w:rsidP="00692D49">
            <w:pPr>
              <w:jc w:val="center"/>
              <w:rPr>
                <w:szCs w:val="32"/>
              </w:rPr>
            </w:pPr>
            <w:r w:rsidRPr="00005F47">
              <w:rPr>
                <w:szCs w:val="32"/>
              </w:rPr>
              <w:t>5</w:t>
            </w:r>
          </w:p>
        </w:tc>
        <w:tc>
          <w:tcPr>
            <w:tcW w:w="4020" w:type="dxa"/>
            <w:vAlign w:val="center"/>
          </w:tcPr>
          <w:p w:rsidR="004001B9" w:rsidRPr="00005F47" w:rsidRDefault="004001B9" w:rsidP="005F79F6">
            <w:pPr>
              <w:rPr>
                <w:szCs w:val="32"/>
              </w:rPr>
            </w:pPr>
            <w:r w:rsidRPr="00005F47">
              <w:rPr>
                <w:bCs/>
                <w:szCs w:val="28"/>
              </w:rPr>
              <w:t>Длина окружности и площадь круга</w:t>
            </w:r>
          </w:p>
        </w:tc>
        <w:tc>
          <w:tcPr>
            <w:tcW w:w="3402" w:type="dxa"/>
            <w:vAlign w:val="center"/>
          </w:tcPr>
          <w:p w:rsidR="004001B9" w:rsidRPr="00005F47" w:rsidRDefault="00426E81" w:rsidP="005F79F6">
            <w:pPr>
              <w:jc w:val="center"/>
              <w:rPr>
                <w:szCs w:val="32"/>
              </w:rPr>
            </w:pPr>
            <w:r>
              <w:rPr>
                <w:szCs w:val="32"/>
              </w:rPr>
              <w:t>11</w:t>
            </w:r>
          </w:p>
        </w:tc>
      </w:tr>
      <w:tr w:rsidR="004001B9" w:rsidRPr="00005F47" w:rsidTr="005F79F6">
        <w:trPr>
          <w:jc w:val="center"/>
        </w:trPr>
        <w:tc>
          <w:tcPr>
            <w:tcW w:w="904" w:type="dxa"/>
            <w:vAlign w:val="center"/>
          </w:tcPr>
          <w:p w:rsidR="004001B9" w:rsidRPr="00005F47" w:rsidRDefault="004001B9" w:rsidP="00692D49">
            <w:pPr>
              <w:jc w:val="center"/>
              <w:rPr>
                <w:szCs w:val="32"/>
              </w:rPr>
            </w:pPr>
            <w:r w:rsidRPr="00005F47">
              <w:rPr>
                <w:szCs w:val="32"/>
              </w:rPr>
              <w:t>6</w:t>
            </w:r>
          </w:p>
        </w:tc>
        <w:tc>
          <w:tcPr>
            <w:tcW w:w="4020" w:type="dxa"/>
            <w:vAlign w:val="center"/>
          </w:tcPr>
          <w:p w:rsidR="004001B9" w:rsidRPr="00005F47" w:rsidRDefault="004001B9" w:rsidP="005F79F6">
            <w:pPr>
              <w:rPr>
                <w:szCs w:val="32"/>
              </w:rPr>
            </w:pPr>
            <w:r w:rsidRPr="00005F47">
              <w:rPr>
                <w:szCs w:val="32"/>
              </w:rPr>
              <w:t>Движение</w:t>
            </w:r>
          </w:p>
        </w:tc>
        <w:tc>
          <w:tcPr>
            <w:tcW w:w="3402" w:type="dxa"/>
            <w:vAlign w:val="center"/>
          </w:tcPr>
          <w:p w:rsidR="004001B9" w:rsidRPr="00005F47" w:rsidRDefault="00A07684" w:rsidP="005F79F6">
            <w:pPr>
              <w:jc w:val="center"/>
              <w:rPr>
                <w:szCs w:val="32"/>
              </w:rPr>
            </w:pPr>
            <w:r>
              <w:rPr>
                <w:szCs w:val="32"/>
              </w:rPr>
              <w:t>7</w:t>
            </w:r>
          </w:p>
        </w:tc>
      </w:tr>
      <w:tr w:rsidR="004001B9" w:rsidRPr="00005F47" w:rsidTr="005F79F6">
        <w:trPr>
          <w:jc w:val="center"/>
        </w:trPr>
        <w:tc>
          <w:tcPr>
            <w:tcW w:w="904" w:type="dxa"/>
            <w:vAlign w:val="center"/>
          </w:tcPr>
          <w:p w:rsidR="004001B9" w:rsidRPr="00005F47" w:rsidRDefault="004001B9" w:rsidP="00692D49">
            <w:pPr>
              <w:jc w:val="center"/>
              <w:rPr>
                <w:b/>
                <w:szCs w:val="32"/>
              </w:rPr>
            </w:pPr>
            <w:r w:rsidRPr="00005F47">
              <w:rPr>
                <w:b/>
                <w:szCs w:val="32"/>
              </w:rPr>
              <w:t>7</w:t>
            </w:r>
          </w:p>
        </w:tc>
        <w:tc>
          <w:tcPr>
            <w:tcW w:w="4020" w:type="dxa"/>
            <w:vAlign w:val="center"/>
          </w:tcPr>
          <w:p w:rsidR="004001B9" w:rsidRPr="00005F47" w:rsidRDefault="004001B9" w:rsidP="005F79F6">
            <w:pPr>
              <w:rPr>
                <w:szCs w:val="32"/>
              </w:rPr>
            </w:pPr>
            <w:r w:rsidRPr="00005F47">
              <w:rPr>
                <w:szCs w:val="32"/>
              </w:rPr>
              <w:t>Начальные сведения из стереометрии</w:t>
            </w:r>
          </w:p>
        </w:tc>
        <w:tc>
          <w:tcPr>
            <w:tcW w:w="3402" w:type="dxa"/>
            <w:vAlign w:val="center"/>
          </w:tcPr>
          <w:p w:rsidR="004001B9" w:rsidRPr="00005F47" w:rsidRDefault="00426E81" w:rsidP="005F79F6">
            <w:pPr>
              <w:jc w:val="center"/>
              <w:rPr>
                <w:szCs w:val="32"/>
              </w:rPr>
            </w:pPr>
            <w:r>
              <w:rPr>
                <w:szCs w:val="32"/>
              </w:rPr>
              <w:t>7</w:t>
            </w:r>
          </w:p>
        </w:tc>
      </w:tr>
      <w:tr w:rsidR="004001B9" w:rsidRPr="00005F47" w:rsidTr="005F79F6">
        <w:trPr>
          <w:jc w:val="center"/>
        </w:trPr>
        <w:tc>
          <w:tcPr>
            <w:tcW w:w="904" w:type="dxa"/>
            <w:vAlign w:val="center"/>
          </w:tcPr>
          <w:p w:rsidR="004001B9" w:rsidRPr="004001B9" w:rsidRDefault="004001B9" w:rsidP="005F79F6">
            <w:pPr>
              <w:jc w:val="center"/>
              <w:rPr>
                <w:szCs w:val="32"/>
              </w:rPr>
            </w:pPr>
            <w:r w:rsidRPr="004001B9">
              <w:rPr>
                <w:szCs w:val="32"/>
              </w:rPr>
              <w:t>8</w:t>
            </w:r>
          </w:p>
        </w:tc>
        <w:tc>
          <w:tcPr>
            <w:tcW w:w="4020" w:type="dxa"/>
            <w:vAlign w:val="center"/>
          </w:tcPr>
          <w:p w:rsidR="004001B9" w:rsidRPr="00005F47" w:rsidRDefault="004001B9" w:rsidP="005F79F6">
            <w:pPr>
              <w:rPr>
                <w:bCs/>
                <w:szCs w:val="32"/>
              </w:rPr>
            </w:pPr>
            <w:r w:rsidRPr="00005F47">
              <w:rPr>
                <w:bCs/>
                <w:szCs w:val="32"/>
              </w:rPr>
              <w:t>Повторение</w:t>
            </w:r>
          </w:p>
        </w:tc>
        <w:tc>
          <w:tcPr>
            <w:tcW w:w="3402" w:type="dxa"/>
            <w:vAlign w:val="center"/>
          </w:tcPr>
          <w:p w:rsidR="004001B9" w:rsidRPr="00005F47" w:rsidRDefault="004F3640" w:rsidP="005F79F6">
            <w:pPr>
              <w:jc w:val="center"/>
              <w:rPr>
                <w:szCs w:val="32"/>
              </w:rPr>
            </w:pPr>
            <w:r>
              <w:rPr>
                <w:szCs w:val="32"/>
              </w:rPr>
              <w:t>9</w:t>
            </w:r>
          </w:p>
        </w:tc>
      </w:tr>
      <w:tr w:rsidR="004001B9" w:rsidRPr="00005F47" w:rsidTr="00692D49">
        <w:trPr>
          <w:jc w:val="center"/>
        </w:trPr>
        <w:tc>
          <w:tcPr>
            <w:tcW w:w="4924" w:type="dxa"/>
            <w:gridSpan w:val="2"/>
          </w:tcPr>
          <w:p w:rsidR="004001B9" w:rsidRPr="000675FA" w:rsidRDefault="004001B9" w:rsidP="00692D49">
            <w:pPr>
              <w:tabs>
                <w:tab w:val="left" w:pos="13320"/>
              </w:tabs>
              <w:snapToGrid w:val="0"/>
              <w:ind w:left="1077" w:hanging="720"/>
              <w:jc w:val="right"/>
              <w:rPr>
                <w:b/>
              </w:rPr>
            </w:pPr>
            <w:r w:rsidRPr="000675FA">
              <w:rPr>
                <w:b/>
              </w:rPr>
              <w:t>Итого</w:t>
            </w:r>
          </w:p>
        </w:tc>
        <w:tc>
          <w:tcPr>
            <w:tcW w:w="3402" w:type="dxa"/>
            <w:vAlign w:val="center"/>
          </w:tcPr>
          <w:p w:rsidR="004001B9" w:rsidRPr="00005F47" w:rsidRDefault="00426E81" w:rsidP="00EA07EF">
            <w:pPr>
              <w:jc w:val="center"/>
              <w:rPr>
                <w:b/>
                <w:sz w:val="28"/>
                <w:szCs w:val="28"/>
              </w:rPr>
            </w:pPr>
            <w:r>
              <w:rPr>
                <w:b/>
                <w:szCs w:val="28"/>
              </w:rPr>
              <w:t>68</w:t>
            </w:r>
            <w:r w:rsidR="00245B62">
              <w:rPr>
                <w:b/>
                <w:szCs w:val="28"/>
              </w:rPr>
              <w:t xml:space="preserve"> часов</w:t>
            </w:r>
          </w:p>
        </w:tc>
      </w:tr>
      <w:tr w:rsidR="004001B9" w:rsidRPr="00005F47" w:rsidTr="00692D49">
        <w:trPr>
          <w:jc w:val="center"/>
        </w:trPr>
        <w:tc>
          <w:tcPr>
            <w:tcW w:w="4924" w:type="dxa"/>
            <w:gridSpan w:val="2"/>
          </w:tcPr>
          <w:p w:rsidR="004001B9" w:rsidRPr="000675FA" w:rsidRDefault="004001B9" w:rsidP="00692D49">
            <w:pPr>
              <w:tabs>
                <w:tab w:val="left" w:pos="13320"/>
              </w:tabs>
              <w:snapToGrid w:val="0"/>
              <w:ind w:left="1077" w:hanging="720"/>
              <w:jc w:val="right"/>
            </w:pPr>
            <w:r w:rsidRPr="000675FA">
              <w:rPr>
                <w:b/>
                <w:szCs w:val="28"/>
              </w:rPr>
              <w:t>Количество контрольных работ</w:t>
            </w:r>
          </w:p>
        </w:tc>
        <w:tc>
          <w:tcPr>
            <w:tcW w:w="3402" w:type="dxa"/>
            <w:vAlign w:val="center"/>
          </w:tcPr>
          <w:p w:rsidR="004001B9" w:rsidRPr="00005F47" w:rsidRDefault="00F26E9E" w:rsidP="005F79F6">
            <w:pPr>
              <w:jc w:val="center"/>
              <w:rPr>
                <w:b/>
                <w:szCs w:val="28"/>
              </w:rPr>
            </w:pPr>
            <w:r>
              <w:rPr>
                <w:b/>
                <w:szCs w:val="28"/>
              </w:rPr>
              <w:t>8</w:t>
            </w:r>
          </w:p>
        </w:tc>
      </w:tr>
    </w:tbl>
    <w:p w:rsidR="004001B9" w:rsidRDefault="00497250" w:rsidP="004001B9">
      <w:pPr>
        <w:jc w:val="both"/>
        <w:rPr>
          <w:b/>
          <w:sz w:val="28"/>
          <w:szCs w:val="28"/>
        </w:rPr>
      </w:pPr>
      <w:r>
        <w:rPr>
          <w:b/>
          <w:sz w:val="28"/>
          <w:szCs w:val="28"/>
        </w:rPr>
        <w:t xml:space="preserve">                                                  </w:t>
      </w:r>
    </w:p>
    <w:p w:rsidR="00A11F44" w:rsidRDefault="00A11F44" w:rsidP="004001B9">
      <w:pPr>
        <w:jc w:val="center"/>
        <w:rPr>
          <w:b/>
          <w:sz w:val="28"/>
          <w:szCs w:val="28"/>
          <w:lang w:val="en-US"/>
        </w:rPr>
      </w:pPr>
      <w:r w:rsidRPr="00D856AC">
        <w:rPr>
          <w:b/>
          <w:sz w:val="28"/>
          <w:szCs w:val="28"/>
        </w:rPr>
        <w:t>Содержание тем учебного курса</w:t>
      </w:r>
    </w:p>
    <w:p w:rsidR="00A11F44" w:rsidRDefault="00A11F44" w:rsidP="00A11F44">
      <w:pPr>
        <w:jc w:val="center"/>
        <w:rPr>
          <w:b/>
          <w:sz w:val="28"/>
          <w:szCs w:val="28"/>
          <w:lang w:val="en-US"/>
        </w:rPr>
      </w:pPr>
    </w:p>
    <w:p w:rsidR="00A11F44" w:rsidRPr="00A11F44" w:rsidRDefault="00A11F44" w:rsidP="00A11F44">
      <w:pPr>
        <w:tabs>
          <w:tab w:val="left" w:pos="13320"/>
        </w:tabs>
        <w:ind w:firstLine="709"/>
        <w:jc w:val="both"/>
        <w:rPr>
          <w:szCs w:val="32"/>
        </w:rPr>
      </w:pPr>
      <w:r w:rsidRPr="00A11F44">
        <w:rPr>
          <w:b/>
          <w:szCs w:val="32"/>
        </w:rPr>
        <w:t xml:space="preserve">Векторы. </w:t>
      </w:r>
      <w:r w:rsidRPr="00A11F44">
        <w:rPr>
          <w:szCs w:val="32"/>
        </w:rPr>
        <w:t>Понятие вектора. Равенство векторов. Сложение и вычитание векторов. Умножение вектора на число. Разложение вектора по двум неколлинеарным векторам.</w:t>
      </w:r>
    </w:p>
    <w:p w:rsidR="00A11F44" w:rsidRPr="00A11F44" w:rsidRDefault="00A11F44" w:rsidP="00A11F44">
      <w:pPr>
        <w:tabs>
          <w:tab w:val="left" w:pos="13320"/>
        </w:tabs>
        <w:ind w:firstLine="709"/>
        <w:jc w:val="both"/>
        <w:rPr>
          <w:szCs w:val="32"/>
        </w:rPr>
      </w:pPr>
      <w:r w:rsidRPr="00A11F44">
        <w:rPr>
          <w:b/>
          <w:szCs w:val="32"/>
        </w:rPr>
        <w:lastRenderedPageBreak/>
        <w:t>Метод координат.</w:t>
      </w:r>
      <w:r w:rsidRPr="00A11F44">
        <w:rPr>
          <w:szCs w:val="32"/>
        </w:rPr>
        <w:t xml:space="preserve"> Координаты вектора. Простейшие задачи в координатах. Уравнение окружности и прямой. Применение векторов и координат при решении задач.</w:t>
      </w:r>
    </w:p>
    <w:p w:rsidR="00A11F44" w:rsidRPr="00A11F44" w:rsidRDefault="00A11F44" w:rsidP="00A11F44">
      <w:pPr>
        <w:tabs>
          <w:tab w:val="left" w:pos="13320"/>
        </w:tabs>
        <w:ind w:firstLine="709"/>
        <w:jc w:val="both"/>
        <w:rPr>
          <w:szCs w:val="28"/>
        </w:rPr>
      </w:pPr>
      <w:r w:rsidRPr="00A11F44">
        <w:rPr>
          <w:b/>
          <w:szCs w:val="28"/>
        </w:rPr>
        <w:t>Соотношения между сторонами и углами треугольника. Скалярное произведение векторов.</w:t>
      </w:r>
      <w:r w:rsidRPr="00A11F44">
        <w:rPr>
          <w:szCs w:val="28"/>
        </w:rPr>
        <w:t xml:space="preserve"> 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 </w:t>
      </w:r>
    </w:p>
    <w:p w:rsidR="00A11F44" w:rsidRPr="00A11F44" w:rsidRDefault="00A11F44" w:rsidP="00A11F44">
      <w:pPr>
        <w:tabs>
          <w:tab w:val="left" w:pos="13320"/>
        </w:tabs>
        <w:ind w:firstLine="709"/>
        <w:jc w:val="both"/>
        <w:rPr>
          <w:szCs w:val="28"/>
        </w:rPr>
      </w:pPr>
      <w:r w:rsidRPr="00A11F44">
        <w:rPr>
          <w:b/>
          <w:szCs w:val="28"/>
        </w:rPr>
        <w:t xml:space="preserve">Длинна окружности и площадь круга. </w:t>
      </w:r>
      <w:r w:rsidRPr="00A11F44">
        <w:rPr>
          <w:szCs w:val="28"/>
        </w:rPr>
        <w:t xml:space="preserve">Правильные многоугольники. Окружности, описанная около правильного многоугольника и вписанная в него. Построение правильных многоугольников. </w:t>
      </w:r>
      <w:proofErr w:type="gramStart"/>
      <w:r w:rsidRPr="00A11F44">
        <w:rPr>
          <w:szCs w:val="28"/>
        </w:rPr>
        <w:t>Длинна</w:t>
      </w:r>
      <w:proofErr w:type="gramEnd"/>
      <w:r w:rsidRPr="00A11F44">
        <w:rPr>
          <w:szCs w:val="28"/>
        </w:rPr>
        <w:t xml:space="preserve"> окружности. Площадь круга.</w:t>
      </w:r>
    </w:p>
    <w:p w:rsidR="00A11F44" w:rsidRPr="00A11F44" w:rsidRDefault="00A11F44" w:rsidP="00A11F44">
      <w:pPr>
        <w:tabs>
          <w:tab w:val="left" w:pos="13320"/>
        </w:tabs>
        <w:ind w:firstLine="709"/>
        <w:jc w:val="both"/>
        <w:rPr>
          <w:szCs w:val="28"/>
        </w:rPr>
      </w:pPr>
      <w:r w:rsidRPr="00A11F44">
        <w:rPr>
          <w:b/>
          <w:szCs w:val="28"/>
        </w:rPr>
        <w:t xml:space="preserve">Движение. </w:t>
      </w:r>
      <w:r w:rsidRPr="00A11F44">
        <w:rPr>
          <w:szCs w:val="28"/>
        </w:rPr>
        <w:t xml:space="preserve">Отображение плоскости на себя. Понятие движения. Осевая и центральная симметрия. Параллельный перенос. Поворот. Наложения и движение. </w:t>
      </w:r>
    </w:p>
    <w:p w:rsidR="00A11F44" w:rsidRPr="002A0235" w:rsidRDefault="00A11F44" w:rsidP="00A11F44">
      <w:pPr>
        <w:tabs>
          <w:tab w:val="left" w:pos="13320"/>
        </w:tabs>
        <w:ind w:firstLine="709"/>
        <w:jc w:val="both"/>
        <w:rPr>
          <w:sz w:val="28"/>
          <w:szCs w:val="28"/>
        </w:rPr>
      </w:pPr>
      <w:r w:rsidRPr="00A11F44">
        <w:rPr>
          <w:b/>
          <w:szCs w:val="28"/>
        </w:rPr>
        <w:t>Обобщающее повторение.</w:t>
      </w:r>
      <w:r w:rsidRPr="00A11F44">
        <w:rPr>
          <w:szCs w:val="28"/>
        </w:rPr>
        <w:t xml:space="preserve"> Решение задач.</w:t>
      </w:r>
    </w:p>
    <w:p w:rsidR="00A11F44" w:rsidRPr="00C04EC8" w:rsidRDefault="00A11F44" w:rsidP="00A11F44">
      <w:pPr>
        <w:pStyle w:val="a5"/>
        <w:ind w:left="0" w:firstLine="709"/>
        <w:jc w:val="both"/>
        <w:rPr>
          <w:sz w:val="28"/>
          <w:szCs w:val="28"/>
        </w:rPr>
      </w:pPr>
    </w:p>
    <w:p w:rsidR="00A11F44" w:rsidRPr="00781E1E" w:rsidRDefault="00A11F44" w:rsidP="00A11F44">
      <w:pPr>
        <w:ind w:firstLine="708"/>
        <w:jc w:val="center"/>
        <w:rPr>
          <w:b/>
          <w:sz w:val="28"/>
          <w:lang w:eastAsia="ru-RU"/>
        </w:rPr>
      </w:pPr>
      <w:r w:rsidRPr="00781E1E">
        <w:rPr>
          <w:b/>
          <w:sz w:val="28"/>
          <w:lang w:eastAsia="ru-RU"/>
        </w:rPr>
        <w:t>Предполагаемые результаты освоения программы</w:t>
      </w:r>
    </w:p>
    <w:p w:rsidR="00A11F44" w:rsidRPr="00781E1E" w:rsidRDefault="00A11F44" w:rsidP="00A11F44">
      <w:pPr>
        <w:ind w:firstLine="708"/>
        <w:jc w:val="center"/>
        <w:rPr>
          <w:b/>
          <w:sz w:val="28"/>
          <w:lang w:eastAsia="ru-RU"/>
        </w:rPr>
      </w:pPr>
    </w:p>
    <w:p w:rsidR="0090303D" w:rsidRPr="00C808B5" w:rsidRDefault="0090303D" w:rsidP="0090303D">
      <w:pPr>
        <w:tabs>
          <w:tab w:val="left" w:pos="1134"/>
        </w:tabs>
        <w:ind w:firstLine="567"/>
        <w:jc w:val="both"/>
        <w:rPr>
          <w:b/>
        </w:rPr>
      </w:pPr>
      <w:r w:rsidRPr="00C808B5">
        <w:rPr>
          <w:b/>
        </w:rPr>
        <w:t>Личностными</w:t>
      </w:r>
      <w:r w:rsidRPr="00C808B5">
        <w:t xml:space="preserve"> результатами изучения предмета «Геометрия» являются следующие:</w:t>
      </w:r>
    </w:p>
    <w:p w:rsidR="0090303D" w:rsidRPr="00C808B5" w:rsidRDefault="0090303D" w:rsidP="0090303D">
      <w:pPr>
        <w:numPr>
          <w:ilvl w:val="0"/>
          <w:numId w:val="29"/>
        </w:numPr>
        <w:tabs>
          <w:tab w:val="left" w:pos="851"/>
          <w:tab w:val="left" w:pos="1134"/>
        </w:tabs>
        <w:ind w:left="0" w:firstLine="709"/>
        <w:jc w:val="both"/>
      </w:pPr>
      <w:r w:rsidRPr="00C808B5">
        <w:t xml:space="preserve">независимость мышления; </w:t>
      </w:r>
    </w:p>
    <w:p w:rsidR="0090303D" w:rsidRPr="00C808B5" w:rsidRDefault="0090303D" w:rsidP="0090303D">
      <w:pPr>
        <w:numPr>
          <w:ilvl w:val="0"/>
          <w:numId w:val="29"/>
        </w:numPr>
        <w:tabs>
          <w:tab w:val="left" w:pos="851"/>
          <w:tab w:val="left" w:pos="1134"/>
        </w:tabs>
        <w:ind w:left="0" w:firstLine="709"/>
        <w:jc w:val="both"/>
      </w:pPr>
      <w:r w:rsidRPr="00C808B5">
        <w:t>воля и настойчивость в достижении цели;</w:t>
      </w:r>
    </w:p>
    <w:p w:rsidR="0090303D" w:rsidRPr="00C808B5" w:rsidRDefault="0090303D" w:rsidP="0090303D">
      <w:pPr>
        <w:numPr>
          <w:ilvl w:val="0"/>
          <w:numId w:val="29"/>
        </w:numPr>
        <w:tabs>
          <w:tab w:val="left" w:pos="851"/>
          <w:tab w:val="left" w:pos="1134"/>
        </w:tabs>
        <w:ind w:left="0" w:firstLine="709"/>
        <w:jc w:val="both"/>
      </w:pPr>
      <w:r w:rsidRPr="00C808B5">
        <w:t>представление о математической науке как сфере человеческой деятельности;</w:t>
      </w:r>
    </w:p>
    <w:p w:rsidR="0090303D" w:rsidRPr="00C808B5" w:rsidRDefault="0090303D" w:rsidP="0090303D">
      <w:pPr>
        <w:numPr>
          <w:ilvl w:val="0"/>
          <w:numId w:val="29"/>
        </w:numPr>
        <w:tabs>
          <w:tab w:val="left" w:pos="851"/>
          <w:tab w:val="left" w:pos="1134"/>
        </w:tabs>
        <w:ind w:left="0" w:firstLine="709"/>
        <w:jc w:val="both"/>
      </w:pPr>
      <w:r w:rsidRPr="00C808B5">
        <w:t>креативность мышления, инициатива, находчивость, активность при решении математической задачи;</w:t>
      </w:r>
    </w:p>
    <w:p w:rsidR="0090303D" w:rsidRPr="00C808B5" w:rsidRDefault="0090303D" w:rsidP="0090303D">
      <w:pPr>
        <w:numPr>
          <w:ilvl w:val="0"/>
          <w:numId w:val="29"/>
        </w:numPr>
        <w:tabs>
          <w:tab w:val="left" w:pos="851"/>
          <w:tab w:val="left" w:pos="1134"/>
        </w:tabs>
        <w:ind w:left="0" w:firstLine="709"/>
        <w:jc w:val="both"/>
      </w:pPr>
      <w:r w:rsidRPr="00C808B5">
        <w:t>умение контролировать процесс и результат учебной математической деятельности;</w:t>
      </w:r>
    </w:p>
    <w:p w:rsidR="0090303D" w:rsidRPr="00C808B5" w:rsidRDefault="0090303D" w:rsidP="0090303D">
      <w:pPr>
        <w:numPr>
          <w:ilvl w:val="0"/>
          <w:numId w:val="29"/>
        </w:numPr>
        <w:tabs>
          <w:tab w:val="left" w:pos="851"/>
          <w:tab w:val="left" w:pos="1134"/>
        </w:tabs>
        <w:ind w:left="0" w:firstLine="709"/>
        <w:jc w:val="both"/>
      </w:pPr>
      <w:r w:rsidRPr="00C808B5">
        <w:t>формирование стартовой мотивации к обучению;</w:t>
      </w:r>
    </w:p>
    <w:p w:rsidR="0090303D" w:rsidRPr="00C808B5" w:rsidRDefault="0090303D" w:rsidP="0090303D">
      <w:pPr>
        <w:numPr>
          <w:ilvl w:val="0"/>
          <w:numId w:val="29"/>
        </w:numPr>
        <w:tabs>
          <w:tab w:val="left" w:pos="851"/>
          <w:tab w:val="left" w:pos="1134"/>
        </w:tabs>
        <w:ind w:left="0" w:firstLine="709"/>
        <w:jc w:val="both"/>
      </w:pPr>
      <w:r w:rsidRPr="00C808B5">
        <w:t xml:space="preserve">формирование  положительного отношения к учению, желания приобретать новые  </w:t>
      </w:r>
      <w:proofErr w:type="spellStart"/>
      <w:r w:rsidRPr="00C808B5">
        <w:t>умения</w:t>
      </w:r>
      <w:proofErr w:type="gramStart"/>
      <w:r w:rsidRPr="00C808B5">
        <w:t>.з</w:t>
      </w:r>
      <w:proofErr w:type="gramEnd"/>
      <w:r w:rsidRPr="00C808B5">
        <w:t>нания</w:t>
      </w:r>
      <w:proofErr w:type="spellEnd"/>
      <w:r w:rsidRPr="00C808B5">
        <w:t>;</w:t>
      </w:r>
    </w:p>
    <w:p w:rsidR="0090303D" w:rsidRPr="00C808B5" w:rsidRDefault="0090303D" w:rsidP="0090303D">
      <w:pPr>
        <w:numPr>
          <w:ilvl w:val="0"/>
          <w:numId w:val="29"/>
        </w:numPr>
        <w:tabs>
          <w:tab w:val="left" w:pos="851"/>
          <w:tab w:val="left" w:pos="1134"/>
        </w:tabs>
        <w:ind w:left="0" w:firstLine="709"/>
        <w:jc w:val="both"/>
      </w:pPr>
      <w:r w:rsidRPr="00C808B5">
        <w:t>формирование устойчивой мотивации к изучению и закреплению нового;</w:t>
      </w:r>
    </w:p>
    <w:p w:rsidR="0090303D" w:rsidRPr="00C808B5" w:rsidRDefault="0090303D" w:rsidP="0090303D">
      <w:pPr>
        <w:numPr>
          <w:ilvl w:val="0"/>
          <w:numId w:val="29"/>
        </w:numPr>
        <w:tabs>
          <w:tab w:val="left" w:pos="851"/>
          <w:tab w:val="left" w:pos="1134"/>
        </w:tabs>
        <w:ind w:left="0" w:firstLine="709"/>
        <w:jc w:val="both"/>
      </w:pPr>
      <w:r w:rsidRPr="00C808B5">
        <w:t>формирование  навыков самоанализа и самоконтроля;</w:t>
      </w:r>
    </w:p>
    <w:p w:rsidR="0090303D" w:rsidRPr="00C808B5" w:rsidRDefault="0090303D" w:rsidP="0090303D">
      <w:pPr>
        <w:numPr>
          <w:ilvl w:val="0"/>
          <w:numId w:val="29"/>
        </w:numPr>
        <w:tabs>
          <w:tab w:val="left" w:pos="851"/>
          <w:tab w:val="left" w:pos="1134"/>
        </w:tabs>
        <w:ind w:left="0" w:firstLine="709"/>
        <w:jc w:val="both"/>
      </w:pPr>
      <w:r w:rsidRPr="00C808B5">
        <w:t>формирование  целевых установок учебной деятельности;</w:t>
      </w:r>
    </w:p>
    <w:p w:rsidR="0090303D" w:rsidRPr="00C808B5" w:rsidRDefault="0090303D" w:rsidP="0090303D">
      <w:pPr>
        <w:numPr>
          <w:ilvl w:val="0"/>
          <w:numId w:val="29"/>
        </w:numPr>
        <w:tabs>
          <w:tab w:val="left" w:pos="851"/>
          <w:tab w:val="left" w:pos="1134"/>
        </w:tabs>
        <w:ind w:left="0" w:firstLine="709"/>
        <w:jc w:val="both"/>
      </w:pPr>
      <w:r w:rsidRPr="00C808B5">
        <w:t xml:space="preserve">формирование </w:t>
      </w:r>
      <w:proofErr w:type="gramStart"/>
      <w:r w:rsidRPr="00C808B5">
        <w:t>навыков составления алгоритма выполнения задания</w:t>
      </w:r>
      <w:proofErr w:type="gramEnd"/>
      <w:r w:rsidRPr="00C808B5">
        <w:t>.</w:t>
      </w:r>
    </w:p>
    <w:p w:rsidR="0090303D" w:rsidRPr="00C808B5" w:rsidRDefault="0090303D" w:rsidP="0090303D">
      <w:pPr>
        <w:tabs>
          <w:tab w:val="left" w:pos="1134"/>
        </w:tabs>
        <w:ind w:firstLine="567"/>
        <w:jc w:val="both"/>
      </w:pPr>
      <w:proofErr w:type="spellStart"/>
      <w:r w:rsidRPr="00C808B5">
        <w:rPr>
          <w:b/>
        </w:rPr>
        <w:t>Метапредметными</w:t>
      </w:r>
      <w:proofErr w:type="spellEnd"/>
      <w:r w:rsidRPr="00C808B5">
        <w:t xml:space="preserve"> результатами изучения курса «Геометрия» является формирование универсальных учебных действий (УУД).</w:t>
      </w:r>
    </w:p>
    <w:p w:rsidR="0090303D" w:rsidRPr="00C808B5" w:rsidRDefault="0090303D" w:rsidP="0090303D">
      <w:pPr>
        <w:tabs>
          <w:tab w:val="left" w:pos="1134"/>
        </w:tabs>
        <w:ind w:firstLine="567"/>
        <w:jc w:val="both"/>
        <w:rPr>
          <w:b/>
        </w:rPr>
      </w:pPr>
      <w:r w:rsidRPr="00C808B5">
        <w:rPr>
          <w:b/>
        </w:rPr>
        <w:t>Регулятивные УУД:</w:t>
      </w:r>
    </w:p>
    <w:p w:rsidR="0090303D" w:rsidRPr="00C808B5" w:rsidRDefault="0090303D" w:rsidP="0090303D">
      <w:pPr>
        <w:numPr>
          <w:ilvl w:val="0"/>
          <w:numId w:val="30"/>
        </w:numPr>
        <w:tabs>
          <w:tab w:val="left" w:pos="993"/>
          <w:tab w:val="left" w:pos="1134"/>
        </w:tabs>
        <w:ind w:left="0" w:firstLine="567"/>
        <w:jc w:val="both"/>
      </w:pPr>
      <w:r w:rsidRPr="00C808B5">
        <w:t>самостоятельно обнаруживать и формулировать учебную проблему, определять цель учебной деятельности, выбирать тему проекта;</w:t>
      </w:r>
    </w:p>
    <w:p w:rsidR="0090303D" w:rsidRPr="00C808B5" w:rsidRDefault="0090303D" w:rsidP="0090303D">
      <w:pPr>
        <w:numPr>
          <w:ilvl w:val="0"/>
          <w:numId w:val="30"/>
        </w:numPr>
        <w:tabs>
          <w:tab w:val="left" w:pos="993"/>
          <w:tab w:val="left" w:pos="1134"/>
        </w:tabs>
        <w:ind w:left="0" w:firstLine="567"/>
        <w:jc w:val="both"/>
      </w:pPr>
      <w:r w:rsidRPr="00C808B5">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C808B5">
        <w:t>из</w:t>
      </w:r>
      <w:proofErr w:type="gramEnd"/>
      <w:r w:rsidRPr="00C808B5">
        <w:t xml:space="preserve"> предложенных, а также искать их самостоятельно;</w:t>
      </w:r>
    </w:p>
    <w:p w:rsidR="0090303D" w:rsidRPr="00C808B5" w:rsidRDefault="0090303D" w:rsidP="0090303D">
      <w:pPr>
        <w:numPr>
          <w:ilvl w:val="0"/>
          <w:numId w:val="30"/>
        </w:numPr>
        <w:tabs>
          <w:tab w:val="left" w:pos="993"/>
          <w:tab w:val="left" w:pos="1134"/>
        </w:tabs>
        <w:ind w:left="0" w:firstLine="567"/>
        <w:jc w:val="both"/>
      </w:pPr>
      <w:r w:rsidRPr="00C808B5">
        <w:t>составлять (индивидуально или в группе) план решения проблемы (выполнения проекта);</w:t>
      </w:r>
    </w:p>
    <w:p w:rsidR="0090303D" w:rsidRPr="00C808B5" w:rsidRDefault="0090303D" w:rsidP="0090303D">
      <w:pPr>
        <w:numPr>
          <w:ilvl w:val="0"/>
          <w:numId w:val="30"/>
        </w:numPr>
        <w:tabs>
          <w:tab w:val="left" w:pos="993"/>
          <w:tab w:val="left" w:pos="1134"/>
        </w:tabs>
        <w:ind w:left="0" w:firstLine="567"/>
        <w:jc w:val="both"/>
      </w:pPr>
      <w:r w:rsidRPr="00C808B5">
        <w:t>работая по плану, сверять свои действия с целью и, при необходимости, исправлять ошибки самостоятельно (в том числе и корректировать план);</w:t>
      </w:r>
    </w:p>
    <w:p w:rsidR="0090303D" w:rsidRPr="00C808B5" w:rsidRDefault="0090303D" w:rsidP="0090303D">
      <w:pPr>
        <w:numPr>
          <w:ilvl w:val="0"/>
          <w:numId w:val="30"/>
        </w:numPr>
        <w:tabs>
          <w:tab w:val="left" w:pos="993"/>
          <w:tab w:val="left" w:pos="1134"/>
        </w:tabs>
        <w:ind w:left="0" w:firstLine="567"/>
        <w:jc w:val="both"/>
      </w:pPr>
      <w:r w:rsidRPr="00C808B5">
        <w:lastRenderedPageBreak/>
        <w:t>в диалоге с учителем совершенствовать самостоятельно выработанные критерии оценки.</w:t>
      </w:r>
    </w:p>
    <w:p w:rsidR="0090303D" w:rsidRPr="00C808B5" w:rsidRDefault="0090303D" w:rsidP="0090303D">
      <w:pPr>
        <w:tabs>
          <w:tab w:val="left" w:pos="1134"/>
        </w:tabs>
        <w:ind w:firstLine="567"/>
        <w:jc w:val="both"/>
        <w:rPr>
          <w:b/>
        </w:rPr>
      </w:pPr>
      <w:r w:rsidRPr="00C808B5">
        <w:rPr>
          <w:b/>
        </w:rPr>
        <w:t>Познавательные УУД:</w:t>
      </w:r>
    </w:p>
    <w:p w:rsidR="0090303D" w:rsidRPr="00C808B5" w:rsidRDefault="0090303D" w:rsidP="0090303D">
      <w:pPr>
        <w:numPr>
          <w:ilvl w:val="0"/>
          <w:numId w:val="30"/>
        </w:numPr>
        <w:tabs>
          <w:tab w:val="left" w:pos="851"/>
          <w:tab w:val="left" w:pos="1134"/>
        </w:tabs>
        <w:ind w:left="0" w:firstLine="567"/>
        <w:jc w:val="both"/>
      </w:pPr>
      <w:r w:rsidRPr="00C808B5">
        <w:t>анализировать, сравнивать, классифицировать и обобщать факты и явления;</w:t>
      </w:r>
    </w:p>
    <w:p w:rsidR="0090303D" w:rsidRPr="00C808B5" w:rsidRDefault="0090303D" w:rsidP="0090303D">
      <w:pPr>
        <w:numPr>
          <w:ilvl w:val="0"/>
          <w:numId w:val="30"/>
        </w:numPr>
        <w:tabs>
          <w:tab w:val="left" w:pos="851"/>
          <w:tab w:val="left" w:pos="1134"/>
        </w:tabs>
        <w:ind w:left="0" w:firstLine="567"/>
        <w:jc w:val="both"/>
      </w:pPr>
      <w:r w:rsidRPr="00C808B5">
        <w:t xml:space="preserve">осуществлять сравнение, классификацию, самостоятельно выбирая основания и критерии для указанных логических операций; </w:t>
      </w:r>
    </w:p>
    <w:p w:rsidR="0090303D" w:rsidRPr="00C808B5" w:rsidRDefault="0090303D" w:rsidP="0090303D">
      <w:pPr>
        <w:numPr>
          <w:ilvl w:val="0"/>
          <w:numId w:val="30"/>
        </w:numPr>
        <w:tabs>
          <w:tab w:val="left" w:pos="851"/>
          <w:tab w:val="left" w:pos="1134"/>
        </w:tabs>
        <w:ind w:left="0" w:firstLine="567"/>
        <w:jc w:val="both"/>
      </w:pPr>
      <w:r w:rsidRPr="00C808B5">
        <w:t>строить логически обоснованное рассуждение, включающее установление причинно-следственных связей;</w:t>
      </w:r>
    </w:p>
    <w:p w:rsidR="0090303D" w:rsidRPr="00C808B5" w:rsidRDefault="0090303D" w:rsidP="0090303D">
      <w:pPr>
        <w:numPr>
          <w:ilvl w:val="0"/>
          <w:numId w:val="30"/>
        </w:numPr>
        <w:tabs>
          <w:tab w:val="left" w:pos="851"/>
          <w:tab w:val="left" w:pos="1134"/>
        </w:tabs>
        <w:ind w:left="0" w:firstLine="567"/>
        <w:jc w:val="both"/>
      </w:pPr>
      <w:r w:rsidRPr="00C808B5">
        <w:t>создавать математические модели;</w:t>
      </w:r>
    </w:p>
    <w:p w:rsidR="0090303D" w:rsidRPr="00C808B5" w:rsidRDefault="0090303D" w:rsidP="0090303D">
      <w:pPr>
        <w:numPr>
          <w:ilvl w:val="0"/>
          <w:numId w:val="30"/>
        </w:numPr>
        <w:tabs>
          <w:tab w:val="left" w:pos="851"/>
          <w:tab w:val="left" w:pos="1134"/>
        </w:tabs>
        <w:ind w:left="0" w:firstLine="567"/>
        <w:jc w:val="both"/>
      </w:pPr>
      <w:r w:rsidRPr="00C808B5">
        <w:t>составлять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90303D" w:rsidRPr="00C808B5" w:rsidRDefault="0090303D" w:rsidP="0090303D">
      <w:pPr>
        <w:numPr>
          <w:ilvl w:val="0"/>
          <w:numId w:val="30"/>
        </w:numPr>
        <w:tabs>
          <w:tab w:val="left" w:pos="851"/>
          <w:tab w:val="left" w:pos="1134"/>
        </w:tabs>
        <w:ind w:left="0" w:firstLine="567"/>
        <w:jc w:val="both"/>
      </w:pPr>
      <w:r w:rsidRPr="00C808B5">
        <w:t>выбирать наиболее эффективные способы решения задач; структурировать знании, заменять термины определениями</w:t>
      </w:r>
      <w:proofErr w:type="gramStart"/>
      <w:r w:rsidRPr="00C808B5">
        <w:t xml:space="preserve"> .</w:t>
      </w:r>
      <w:proofErr w:type="gramEnd"/>
    </w:p>
    <w:p w:rsidR="0090303D" w:rsidRPr="00C808B5" w:rsidRDefault="0090303D" w:rsidP="0090303D">
      <w:pPr>
        <w:numPr>
          <w:ilvl w:val="0"/>
          <w:numId w:val="30"/>
        </w:numPr>
        <w:tabs>
          <w:tab w:val="left" w:pos="851"/>
          <w:tab w:val="left" w:pos="1134"/>
        </w:tabs>
        <w:ind w:left="0" w:firstLine="567"/>
        <w:jc w:val="both"/>
      </w:pPr>
      <w:r w:rsidRPr="00C808B5">
        <w:t xml:space="preserve">вычитывать все уровни текстовой информации. </w:t>
      </w:r>
    </w:p>
    <w:p w:rsidR="0090303D" w:rsidRPr="00C808B5" w:rsidRDefault="0090303D" w:rsidP="0090303D">
      <w:pPr>
        <w:numPr>
          <w:ilvl w:val="0"/>
          <w:numId w:val="30"/>
        </w:numPr>
        <w:tabs>
          <w:tab w:val="left" w:pos="851"/>
          <w:tab w:val="left" w:pos="1134"/>
        </w:tabs>
        <w:ind w:left="0" w:firstLine="567"/>
        <w:jc w:val="both"/>
      </w:pPr>
      <w:r w:rsidRPr="00C808B5">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90303D" w:rsidRPr="00C808B5" w:rsidRDefault="0090303D" w:rsidP="0090303D">
      <w:pPr>
        <w:numPr>
          <w:ilvl w:val="0"/>
          <w:numId w:val="30"/>
        </w:numPr>
        <w:tabs>
          <w:tab w:val="left" w:pos="851"/>
          <w:tab w:val="left" w:pos="1134"/>
        </w:tabs>
        <w:ind w:left="0" w:firstLine="567"/>
        <w:jc w:val="both"/>
      </w:pPr>
      <w:proofErr w:type="gramStart"/>
      <w:r w:rsidRPr="00C808B5">
        <w:t>понимая позицию другого человека, различать в его речи: мнение (точку зрения), доказательство (аргументы), факты; гипотезы.</w:t>
      </w:r>
      <w:proofErr w:type="gramEnd"/>
      <w:r w:rsidRPr="00C808B5">
        <w:t xml:space="preserve"> Для этого самостоятельно использовать различные виды чтения (изучающее, просмотровое, ознакомительное, поисковое), приёмы слушания. </w:t>
      </w:r>
    </w:p>
    <w:p w:rsidR="0090303D" w:rsidRPr="00C808B5" w:rsidRDefault="0090303D" w:rsidP="0090303D">
      <w:pPr>
        <w:numPr>
          <w:ilvl w:val="0"/>
          <w:numId w:val="30"/>
        </w:numPr>
        <w:tabs>
          <w:tab w:val="left" w:pos="851"/>
          <w:tab w:val="left" w:pos="1134"/>
        </w:tabs>
        <w:ind w:left="0" w:firstLine="567"/>
        <w:jc w:val="both"/>
      </w:pPr>
      <w:r w:rsidRPr="00C808B5">
        <w:t xml:space="preserve">уметь использовать компьютерные и коммуникационные технологии как инструмент для достижения своих целей. </w:t>
      </w:r>
    </w:p>
    <w:p w:rsidR="0090303D" w:rsidRPr="00C808B5" w:rsidRDefault="0090303D" w:rsidP="0090303D">
      <w:pPr>
        <w:tabs>
          <w:tab w:val="left" w:pos="1134"/>
        </w:tabs>
        <w:ind w:firstLine="567"/>
        <w:jc w:val="both"/>
        <w:rPr>
          <w:b/>
        </w:rPr>
      </w:pPr>
      <w:r w:rsidRPr="00C808B5">
        <w:rPr>
          <w:b/>
        </w:rPr>
        <w:t>Коммуникативные УУД:</w:t>
      </w:r>
    </w:p>
    <w:p w:rsidR="0090303D" w:rsidRPr="00C808B5" w:rsidRDefault="0090303D" w:rsidP="0090303D">
      <w:pPr>
        <w:numPr>
          <w:ilvl w:val="0"/>
          <w:numId w:val="30"/>
        </w:numPr>
        <w:tabs>
          <w:tab w:val="left" w:pos="851"/>
          <w:tab w:val="left" w:pos="1134"/>
        </w:tabs>
        <w:ind w:left="0" w:firstLine="567"/>
        <w:jc w:val="both"/>
      </w:pPr>
      <w:r w:rsidRPr="00C808B5">
        <w:t>самостоятельно организовывать учебное взаимодействие в группе (определять общие цели, договариваться друг с другом и т.д.);</w:t>
      </w:r>
    </w:p>
    <w:p w:rsidR="0090303D" w:rsidRPr="00C808B5" w:rsidRDefault="0090303D" w:rsidP="0090303D">
      <w:pPr>
        <w:numPr>
          <w:ilvl w:val="0"/>
          <w:numId w:val="30"/>
        </w:numPr>
        <w:tabs>
          <w:tab w:val="left" w:pos="851"/>
          <w:tab w:val="left" w:pos="1134"/>
        </w:tabs>
        <w:ind w:left="0" w:firstLine="567"/>
        <w:jc w:val="both"/>
      </w:pPr>
      <w:r w:rsidRPr="00C808B5">
        <w:t xml:space="preserve">отстаивая свою точку зрения, приводить аргументы, подтверждая их фактами; </w:t>
      </w:r>
    </w:p>
    <w:p w:rsidR="0090303D" w:rsidRPr="00C808B5" w:rsidRDefault="0090303D" w:rsidP="0090303D">
      <w:pPr>
        <w:numPr>
          <w:ilvl w:val="0"/>
          <w:numId w:val="30"/>
        </w:numPr>
        <w:tabs>
          <w:tab w:val="left" w:pos="851"/>
          <w:tab w:val="left" w:pos="1134"/>
        </w:tabs>
        <w:ind w:left="0" w:firstLine="567"/>
        <w:jc w:val="both"/>
      </w:pPr>
      <w:r w:rsidRPr="00C808B5">
        <w:t>в дискуссии уметь выдвинуть контраргументы;</w:t>
      </w:r>
    </w:p>
    <w:p w:rsidR="0090303D" w:rsidRPr="00C808B5" w:rsidRDefault="0090303D" w:rsidP="0090303D">
      <w:pPr>
        <w:numPr>
          <w:ilvl w:val="0"/>
          <w:numId w:val="30"/>
        </w:numPr>
        <w:tabs>
          <w:tab w:val="left" w:pos="851"/>
          <w:tab w:val="left" w:pos="1134"/>
        </w:tabs>
        <w:ind w:left="0" w:firstLine="567"/>
        <w:jc w:val="both"/>
      </w:pPr>
      <w:r w:rsidRPr="00C808B5">
        <w:t xml:space="preserve">учиться </w:t>
      </w:r>
      <w:proofErr w:type="gramStart"/>
      <w:r w:rsidRPr="00C808B5">
        <w:t>критично</w:t>
      </w:r>
      <w:proofErr w:type="gramEnd"/>
      <w:r w:rsidRPr="00C808B5">
        <w:t xml:space="preserve"> относиться к своему мнению, с достоинством признавать ошибочность своего мнения (если оно таково) и корректировать его;</w:t>
      </w:r>
    </w:p>
    <w:p w:rsidR="0090303D" w:rsidRPr="00C808B5" w:rsidRDefault="0090303D" w:rsidP="0090303D">
      <w:pPr>
        <w:numPr>
          <w:ilvl w:val="0"/>
          <w:numId w:val="30"/>
        </w:numPr>
        <w:tabs>
          <w:tab w:val="left" w:pos="851"/>
          <w:tab w:val="left" w:pos="1134"/>
        </w:tabs>
        <w:ind w:left="0" w:firstLine="567"/>
        <w:jc w:val="both"/>
      </w:pPr>
      <w:proofErr w:type="gramStart"/>
      <w:r w:rsidRPr="00C808B5">
        <w:t>понимая позицию другого, различать в его речи: мнение (точку зрения), доказательство (аргументы), факты; гипотезы, аксиомы, теории;</w:t>
      </w:r>
      <w:proofErr w:type="gramEnd"/>
    </w:p>
    <w:p w:rsidR="0090303D" w:rsidRPr="00C808B5" w:rsidRDefault="0090303D" w:rsidP="0090303D">
      <w:pPr>
        <w:numPr>
          <w:ilvl w:val="0"/>
          <w:numId w:val="30"/>
        </w:numPr>
        <w:tabs>
          <w:tab w:val="left" w:pos="851"/>
          <w:tab w:val="left" w:pos="1134"/>
        </w:tabs>
        <w:ind w:left="0" w:firstLine="567"/>
        <w:jc w:val="both"/>
      </w:pPr>
      <w:r w:rsidRPr="00C808B5">
        <w:t>уметь взглянуть на ситуацию с иной позиции и договариваться с людьми иных позиций.</w:t>
      </w:r>
    </w:p>
    <w:p w:rsidR="00A11F44" w:rsidRDefault="0090303D" w:rsidP="0090303D">
      <w:pPr>
        <w:pStyle w:val="a5"/>
        <w:tabs>
          <w:tab w:val="left" w:pos="567"/>
          <w:tab w:val="left" w:pos="1134"/>
        </w:tabs>
        <w:ind w:left="0"/>
        <w:jc w:val="both"/>
        <w:rPr>
          <w:b/>
          <w:szCs w:val="24"/>
        </w:rPr>
      </w:pPr>
      <w:r>
        <w:rPr>
          <w:b/>
          <w:szCs w:val="24"/>
        </w:rPr>
        <w:tab/>
      </w:r>
      <w:r w:rsidRPr="00C808B5">
        <w:rPr>
          <w:b/>
          <w:szCs w:val="24"/>
        </w:rPr>
        <w:t>Предметные</w:t>
      </w:r>
    </w:p>
    <w:p w:rsidR="0090303D" w:rsidRPr="0090303D" w:rsidRDefault="0090303D" w:rsidP="0090303D">
      <w:pPr>
        <w:pStyle w:val="3"/>
        <w:tabs>
          <w:tab w:val="left" w:pos="851"/>
        </w:tabs>
        <w:spacing w:before="0" w:after="0"/>
        <w:ind w:firstLine="567"/>
        <w:jc w:val="both"/>
        <w:rPr>
          <w:rFonts w:ascii="Times New Roman" w:hAnsi="Times New Roman"/>
          <w:sz w:val="24"/>
          <w:szCs w:val="24"/>
        </w:rPr>
      </w:pPr>
      <w:bookmarkStart w:id="1" w:name="_Toc284662721"/>
      <w:bookmarkStart w:id="2" w:name="_Toc284663347"/>
      <w:r w:rsidRPr="0090303D">
        <w:rPr>
          <w:rFonts w:ascii="Times New Roman" w:hAnsi="Times New Roman"/>
          <w:sz w:val="24"/>
          <w:szCs w:val="24"/>
        </w:rPr>
        <w:t>Выпускник научится в 9 классе (для использования в повседневной жизни и обеспечения возможности успешного продолжения образования на базовом уровне)</w:t>
      </w:r>
      <w:bookmarkEnd w:id="1"/>
      <w:bookmarkEnd w:id="2"/>
    </w:p>
    <w:p w:rsidR="0090303D" w:rsidRPr="0090303D" w:rsidRDefault="0090303D" w:rsidP="0090303D">
      <w:pPr>
        <w:tabs>
          <w:tab w:val="left" w:pos="851"/>
        </w:tabs>
        <w:ind w:firstLine="567"/>
        <w:jc w:val="both"/>
        <w:rPr>
          <w:b/>
        </w:rPr>
      </w:pPr>
      <w:r w:rsidRPr="0090303D">
        <w:rPr>
          <w:b/>
        </w:rPr>
        <w:t>Геометрические фигуры</w:t>
      </w:r>
    </w:p>
    <w:p w:rsidR="0090303D" w:rsidRPr="0090303D" w:rsidRDefault="0090303D" w:rsidP="0090303D">
      <w:pPr>
        <w:pStyle w:val="a"/>
        <w:numPr>
          <w:ilvl w:val="0"/>
          <w:numId w:val="42"/>
        </w:numPr>
        <w:tabs>
          <w:tab w:val="left" w:pos="851"/>
          <w:tab w:val="left" w:pos="1134"/>
        </w:tabs>
        <w:ind w:left="0" w:firstLine="567"/>
        <w:rPr>
          <w:rFonts w:ascii="Times New Roman" w:hAnsi="Times New Roman"/>
          <w:sz w:val="24"/>
          <w:szCs w:val="24"/>
        </w:rPr>
      </w:pPr>
      <w:r w:rsidRPr="0090303D">
        <w:rPr>
          <w:rFonts w:ascii="Times New Roman" w:hAnsi="Times New Roman"/>
          <w:sz w:val="24"/>
          <w:szCs w:val="24"/>
        </w:rPr>
        <w:t>оперировать на базовом уровне понятиями геометрических фигур;</w:t>
      </w:r>
    </w:p>
    <w:p w:rsidR="0090303D" w:rsidRPr="0090303D" w:rsidRDefault="0090303D" w:rsidP="0090303D">
      <w:pPr>
        <w:pStyle w:val="a"/>
        <w:numPr>
          <w:ilvl w:val="0"/>
          <w:numId w:val="42"/>
        </w:numPr>
        <w:tabs>
          <w:tab w:val="left" w:pos="851"/>
          <w:tab w:val="left" w:pos="1134"/>
        </w:tabs>
        <w:ind w:left="0" w:firstLine="567"/>
        <w:rPr>
          <w:rFonts w:ascii="Times New Roman" w:hAnsi="Times New Roman"/>
          <w:sz w:val="24"/>
          <w:szCs w:val="24"/>
        </w:rPr>
      </w:pPr>
      <w:r w:rsidRPr="0090303D">
        <w:rPr>
          <w:rFonts w:ascii="Times New Roman" w:hAnsi="Times New Roman"/>
          <w:sz w:val="24"/>
          <w:szCs w:val="24"/>
        </w:rPr>
        <w:t>извлекать информацию о геометрических фигурах, представленную на чертежах в явном виде;</w:t>
      </w:r>
    </w:p>
    <w:p w:rsidR="0090303D" w:rsidRPr="0090303D" w:rsidRDefault="0090303D" w:rsidP="0090303D">
      <w:pPr>
        <w:pStyle w:val="a"/>
        <w:numPr>
          <w:ilvl w:val="0"/>
          <w:numId w:val="42"/>
        </w:numPr>
        <w:tabs>
          <w:tab w:val="left" w:pos="851"/>
          <w:tab w:val="left" w:pos="1134"/>
        </w:tabs>
        <w:ind w:left="0" w:firstLine="567"/>
        <w:rPr>
          <w:rFonts w:ascii="Times New Roman" w:hAnsi="Times New Roman"/>
          <w:sz w:val="24"/>
          <w:szCs w:val="24"/>
        </w:rPr>
      </w:pPr>
      <w:r w:rsidRPr="0090303D">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90303D" w:rsidRPr="0090303D" w:rsidRDefault="0090303D" w:rsidP="0090303D">
      <w:pPr>
        <w:pStyle w:val="a"/>
        <w:numPr>
          <w:ilvl w:val="0"/>
          <w:numId w:val="42"/>
        </w:numPr>
        <w:tabs>
          <w:tab w:val="left" w:pos="851"/>
          <w:tab w:val="left" w:pos="1134"/>
        </w:tabs>
        <w:ind w:left="0" w:firstLine="567"/>
        <w:rPr>
          <w:rFonts w:ascii="Times New Roman" w:hAnsi="Times New Roman"/>
          <w:i/>
          <w:sz w:val="24"/>
          <w:szCs w:val="24"/>
        </w:rPr>
      </w:pPr>
      <w:r w:rsidRPr="0090303D">
        <w:rPr>
          <w:rFonts w:ascii="Times New Roman" w:hAnsi="Times New Roman"/>
          <w:sz w:val="24"/>
          <w:szCs w:val="24"/>
        </w:rPr>
        <w:t xml:space="preserve">решать задачи на нахождение геометрических величин по образцам или алгоритмам. </w:t>
      </w:r>
    </w:p>
    <w:p w:rsidR="0090303D" w:rsidRPr="0090303D" w:rsidRDefault="0090303D" w:rsidP="0090303D">
      <w:pPr>
        <w:pStyle w:val="a"/>
        <w:numPr>
          <w:ilvl w:val="0"/>
          <w:numId w:val="0"/>
        </w:numPr>
        <w:tabs>
          <w:tab w:val="left" w:pos="851"/>
          <w:tab w:val="left" w:pos="1134"/>
        </w:tabs>
        <w:ind w:firstLine="567"/>
        <w:rPr>
          <w:rFonts w:ascii="Times New Roman" w:hAnsi="Times New Roman"/>
          <w:b/>
          <w:sz w:val="24"/>
          <w:szCs w:val="24"/>
        </w:rPr>
      </w:pPr>
      <w:r w:rsidRPr="0090303D">
        <w:rPr>
          <w:rFonts w:ascii="Times New Roman" w:hAnsi="Times New Roman"/>
          <w:b/>
          <w:sz w:val="24"/>
          <w:szCs w:val="24"/>
        </w:rPr>
        <w:t>В повседневной жизни и при изучении других предметов:</w:t>
      </w:r>
    </w:p>
    <w:p w:rsidR="0090303D" w:rsidRPr="0090303D" w:rsidRDefault="0090303D" w:rsidP="0090303D">
      <w:pPr>
        <w:numPr>
          <w:ilvl w:val="0"/>
          <w:numId w:val="43"/>
        </w:numPr>
        <w:tabs>
          <w:tab w:val="left" w:pos="851"/>
          <w:tab w:val="left" w:pos="1134"/>
        </w:tabs>
        <w:suppressAutoHyphens w:val="0"/>
        <w:ind w:left="0" w:firstLine="567"/>
        <w:jc w:val="both"/>
      </w:pPr>
      <w:r w:rsidRPr="0090303D">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90303D" w:rsidRPr="0090303D" w:rsidRDefault="0090303D" w:rsidP="0090303D">
      <w:pPr>
        <w:tabs>
          <w:tab w:val="left" w:pos="851"/>
        </w:tabs>
        <w:ind w:firstLine="567"/>
        <w:jc w:val="both"/>
        <w:rPr>
          <w:b/>
          <w:bCs/>
        </w:rPr>
      </w:pPr>
      <w:r w:rsidRPr="0090303D">
        <w:rPr>
          <w:b/>
          <w:bCs/>
        </w:rPr>
        <w:t>Отношения</w:t>
      </w:r>
    </w:p>
    <w:p w:rsidR="0090303D" w:rsidRPr="0090303D" w:rsidRDefault="0090303D" w:rsidP="0090303D">
      <w:pPr>
        <w:numPr>
          <w:ilvl w:val="0"/>
          <w:numId w:val="32"/>
        </w:numPr>
        <w:tabs>
          <w:tab w:val="left" w:pos="34"/>
          <w:tab w:val="left" w:pos="851"/>
          <w:tab w:val="left" w:pos="1134"/>
        </w:tabs>
        <w:suppressAutoHyphens w:val="0"/>
        <w:ind w:left="0" w:firstLine="567"/>
        <w:jc w:val="both"/>
        <w:rPr>
          <w:lang w:eastAsia="ru-RU"/>
        </w:rPr>
      </w:pPr>
      <w:proofErr w:type="gramStart"/>
      <w:r w:rsidRPr="0090303D">
        <w:rPr>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90303D" w:rsidRPr="0090303D" w:rsidRDefault="0090303D" w:rsidP="0090303D">
      <w:pPr>
        <w:pStyle w:val="a"/>
        <w:numPr>
          <w:ilvl w:val="0"/>
          <w:numId w:val="0"/>
        </w:numPr>
        <w:tabs>
          <w:tab w:val="left" w:pos="851"/>
          <w:tab w:val="left" w:pos="1134"/>
        </w:tabs>
        <w:ind w:firstLine="567"/>
        <w:rPr>
          <w:rFonts w:ascii="Times New Roman" w:hAnsi="Times New Roman"/>
          <w:b/>
          <w:sz w:val="24"/>
          <w:szCs w:val="24"/>
        </w:rPr>
      </w:pPr>
      <w:r w:rsidRPr="0090303D">
        <w:rPr>
          <w:rFonts w:ascii="Times New Roman" w:hAnsi="Times New Roman"/>
          <w:b/>
          <w:sz w:val="24"/>
          <w:szCs w:val="24"/>
        </w:rPr>
        <w:t xml:space="preserve">В повседневной жизни и при изучении других предметов: </w:t>
      </w:r>
    </w:p>
    <w:p w:rsidR="0090303D" w:rsidRPr="0090303D" w:rsidRDefault="0090303D" w:rsidP="0090303D">
      <w:pPr>
        <w:pStyle w:val="a5"/>
        <w:numPr>
          <w:ilvl w:val="0"/>
          <w:numId w:val="32"/>
        </w:numPr>
        <w:tabs>
          <w:tab w:val="left" w:pos="34"/>
          <w:tab w:val="left" w:pos="851"/>
          <w:tab w:val="left" w:pos="1134"/>
        </w:tabs>
        <w:suppressAutoHyphens w:val="0"/>
        <w:ind w:left="0" w:firstLine="567"/>
        <w:jc w:val="both"/>
        <w:rPr>
          <w:szCs w:val="24"/>
        </w:rPr>
      </w:pPr>
      <w:r w:rsidRPr="0090303D">
        <w:rPr>
          <w:szCs w:val="24"/>
        </w:rPr>
        <w:t>использовать отношения для решения простейших задач, возникающих в реальной жизни.</w:t>
      </w:r>
    </w:p>
    <w:p w:rsidR="0090303D" w:rsidRPr="0090303D" w:rsidRDefault="0090303D" w:rsidP="0090303D">
      <w:pPr>
        <w:tabs>
          <w:tab w:val="left" w:pos="851"/>
        </w:tabs>
        <w:ind w:firstLine="567"/>
        <w:jc w:val="both"/>
        <w:rPr>
          <w:b/>
        </w:rPr>
      </w:pPr>
      <w:r w:rsidRPr="0090303D">
        <w:rPr>
          <w:b/>
        </w:rPr>
        <w:t>Измерения и вычисления</w:t>
      </w:r>
    </w:p>
    <w:p w:rsidR="0090303D" w:rsidRPr="0090303D" w:rsidRDefault="0090303D" w:rsidP="0090303D">
      <w:pPr>
        <w:pStyle w:val="a"/>
        <w:numPr>
          <w:ilvl w:val="0"/>
          <w:numId w:val="32"/>
        </w:numPr>
        <w:tabs>
          <w:tab w:val="left" w:pos="851"/>
          <w:tab w:val="left" w:pos="1134"/>
        </w:tabs>
        <w:ind w:left="0" w:firstLine="567"/>
        <w:rPr>
          <w:rFonts w:ascii="Times New Roman" w:hAnsi="Times New Roman"/>
          <w:sz w:val="24"/>
          <w:szCs w:val="24"/>
        </w:rPr>
      </w:pPr>
      <w:r w:rsidRPr="0090303D">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90303D" w:rsidRPr="0090303D" w:rsidRDefault="0090303D" w:rsidP="0090303D">
      <w:pPr>
        <w:pStyle w:val="a"/>
        <w:numPr>
          <w:ilvl w:val="0"/>
          <w:numId w:val="32"/>
        </w:numPr>
        <w:tabs>
          <w:tab w:val="left" w:pos="851"/>
          <w:tab w:val="left" w:pos="1134"/>
        </w:tabs>
        <w:ind w:left="0" w:firstLine="567"/>
        <w:rPr>
          <w:rFonts w:ascii="Times New Roman" w:hAnsi="Times New Roman"/>
          <w:sz w:val="24"/>
          <w:szCs w:val="24"/>
        </w:rPr>
      </w:pPr>
      <w:r w:rsidRPr="0090303D">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90303D" w:rsidRPr="0090303D" w:rsidRDefault="0090303D" w:rsidP="0090303D">
      <w:pPr>
        <w:pStyle w:val="a"/>
        <w:numPr>
          <w:ilvl w:val="0"/>
          <w:numId w:val="32"/>
        </w:numPr>
        <w:tabs>
          <w:tab w:val="left" w:pos="851"/>
          <w:tab w:val="left" w:pos="1134"/>
        </w:tabs>
        <w:ind w:left="0" w:firstLine="567"/>
        <w:rPr>
          <w:rFonts w:ascii="Times New Roman" w:hAnsi="Times New Roman"/>
          <w:sz w:val="24"/>
          <w:szCs w:val="24"/>
        </w:rPr>
      </w:pPr>
      <w:r w:rsidRPr="0090303D">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90303D" w:rsidRPr="0090303D" w:rsidRDefault="0090303D" w:rsidP="0090303D">
      <w:pPr>
        <w:tabs>
          <w:tab w:val="left" w:pos="851"/>
          <w:tab w:val="left" w:pos="1134"/>
        </w:tabs>
        <w:ind w:firstLine="567"/>
        <w:jc w:val="both"/>
        <w:rPr>
          <w:b/>
        </w:rPr>
      </w:pPr>
      <w:r w:rsidRPr="0090303D">
        <w:rPr>
          <w:b/>
        </w:rPr>
        <w:t>В повседневной жизни и при изучении других предметов:</w:t>
      </w:r>
    </w:p>
    <w:p w:rsidR="0090303D" w:rsidRPr="0090303D" w:rsidRDefault="0090303D" w:rsidP="0090303D">
      <w:pPr>
        <w:pStyle w:val="a"/>
        <w:numPr>
          <w:ilvl w:val="0"/>
          <w:numId w:val="41"/>
        </w:numPr>
        <w:tabs>
          <w:tab w:val="left" w:pos="851"/>
          <w:tab w:val="left" w:pos="1134"/>
        </w:tabs>
        <w:ind w:left="0" w:firstLine="567"/>
        <w:rPr>
          <w:rFonts w:ascii="Times New Roman" w:hAnsi="Times New Roman"/>
          <w:sz w:val="24"/>
          <w:szCs w:val="24"/>
        </w:rPr>
      </w:pPr>
      <w:r w:rsidRPr="0090303D">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90303D" w:rsidRPr="0090303D" w:rsidRDefault="0090303D" w:rsidP="0090303D">
      <w:pPr>
        <w:tabs>
          <w:tab w:val="left" w:pos="851"/>
        </w:tabs>
        <w:ind w:firstLine="567"/>
        <w:jc w:val="both"/>
        <w:rPr>
          <w:b/>
        </w:rPr>
      </w:pPr>
      <w:r w:rsidRPr="0090303D">
        <w:rPr>
          <w:b/>
        </w:rPr>
        <w:t>Геометрические построения</w:t>
      </w:r>
    </w:p>
    <w:p w:rsidR="0090303D" w:rsidRPr="0090303D" w:rsidRDefault="0090303D" w:rsidP="0090303D">
      <w:pPr>
        <w:numPr>
          <w:ilvl w:val="0"/>
          <w:numId w:val="39"/>
        </w:numPr>
        <w:tabs>
          <w:tab w:val="left" w:pos="0"/>
          <w:tab w:val="left" w:pos="851"/>
          <w:tab w:val="left" w:pos="1134"/>
        </w:tabs>
        <w:suppressAutoHyphens w:val="0"/>
        <w:ind w:left="0" w:firstLine="567"/>
        <w:jc w:val="both"/>
        <w:rPr>
          <w:lang w:eastAsia="ru-RU"/>
        </w:rPr>
      </w:pPr>
      <w:r w:rsidRPr="0090303D">
        <w:rPr>
          <w:lang w:eastAsia="ru-RU"/>
        </w:rPr>
        <w:t>изображать типовые плоские фигуры и фигуры в пространстве от руки и с помощью инструментов.</w:t>
      </w:r>
    </w:p>
    <w:p w:rsidR="0090303D" w:rsidRPr="0090303D" w:rsidRDefault="0090303D" w:rsidP="0090303D">
      <w:pPr>
        <w:pStyle w:val="a"/>
        <w:numPr>
          <w:ilvl w:val="0"/>
          <w:numId w:val="0"/>
        </w:numPr>
        <w:tabs>
          <w:tab w:val="left" w:pos="851"/>
          <w:tab w:val="left" w:pos="1134"/>
        </w:tabs>
        <w:ind w:firstLine="567"/>
        <w:rPr>
          <w:rFonts w:ascii="Times New Roman" w:hAnsi="Times New Roman"/>
          <w:b/>
          <w:sz w:val="24"/>
          <w:szCs w:val="24"/>
        </w:rPr>
      </w:pPr>
      <w:r w:rsidRPr="0090303D">
        <w:rPr>
          <w:rFonts w:ascii="Times New Roman" w:hAnsi="Times New Roman"/>
          <w:b/>
          <w:sz w:val="24"/>
          <w:szCs w:val="24"/>
        </w:rPr>
        <w:t>В повседневной жизни и при изучении других предметов:</w:t>
      </w:r>
    </w:p>
    <w:p w:rsidR="0090303D" w:rsidRPr="0090303D" w:rsidRDefault="0090303D" w:rsidP="0090303D">
      <w:pPr>
        <w:numPr>
          <w:ilvl w:val="0"/>
          <w:numId w:val="39"/>
        </w:numPr>
        <w:tabs>
          <w:tab w:val="left" w:pos="0"/>
          <w:tab w:val="left" w:pos="851"/>
          <w:tab w:val="left" w:pos="1134"/>
        </w:tabs>
        <w:suppressAutoHyphens w:val="0"/>
        <w:ind w:left="0" w:firstLine="567"/>
        <w:jc w:val="both"/>
        <w:rPr>
          <w:lang w:eastAsia="ru-RU"/>
        </w:rPr>
      </w:pPr>
      <w:r w:rsidRPr="0090303D">
        <w:t>выполнять простейшие построения на местности, необходимые в реальной жизни.</w:t>
      </w:r>
    </w:p>
    <w:p w:rsidR="0090303D" w:rsidRPr="0090303D" w:rsidRDefault="0090303D" w:rsidP="0090303D">
      <w:pPr>
        <w:tabs>
          <w:tab w:val="left" w:pos="851"/>
        </w:tabs>
        <w:ind w:firstLine="567"/>
        <w:jc w:val="both"/>
        <w:rPr>
          <w:b/>
        </w:rPr>
      </w:pPr>
      <w:r w:rsidRPr="0090303D">
        <w:rPr>
          <w:b/>
        </w:rPr>
        <w:t>Геометрические преобразования</w:t>
      </w:r>
    </w:p>
    <w:p w:rsidR="0090303D" w:rsidRPr="0090303D" w:rsidRDefault="0090303D" w:rsidP="0090303D">
      <w:pPr>
        <w:pStyle w:val="a"/>
        <w:numPr>
          <w:ilvl w:val="0"/>
          <w:numId w:val="38"/>
        </w:numPr>
        <w:tabs>
          <w:tab w:val="left" w:pos="851"/>
          <w:tab w:val="left" w:pos="1134"/>
        </w:tabs>
        <w:ind w:left="0" w:firstLine="567"/>
        <w:rPr>
          <w:rFonts w:ascii="Times New Roman" w:hAnsi="Times New Roman"/>
          <w:sz w:val="24"/>
          <w:szCs w:val="24"/>
        </w:rPr>
      </w:pPr>
      <w:r w:rsidRPr="0090303D">
        <w:rPr>
          <w:rFonts w:ascii="Times New Roman" w:hAnsi="Times New Roman"/>
          <w:sz w:val="24"/>
          <w:szCs w:val="24"/>
        </w:rPr>
        <w:t>строить фигуру, симметричную данной фигуре относительно оси и точки.</w:t>
      </w:r>
    </w:p>
    <w:p w:rsidR="0090303D" w:rsidRPr="0090303D" w:rsidRDefault="0090303D" w:rsidP="0090303D">
      <w:pPr>
        <w:tabs>
          <w:tab w:val="left" w:pos="851"/>
          <w:tab w:val="left" w:pos="1134"/>
        </w:tabs>
        <w:ind w:firstLine="567"/>
        <w:jc w:val="both"/>
        <w:rPr>
          <w:b/>
        </w:rPr>
      </w:pPr>
      <w:r w:rsidRPr="0090303D">
        <w:rPr>
          <w:b/>
        </w:rPr>
        <w:t>В повседневной жизни и при изучении других предметов:</w:t>
      </w:r>
    </w:p>
    <w:p w:rsidR="0090303D" w:rsidRPr="0090303D" w:rsidRDefault="0090303D" w:rsidP="0090303D">
      <w:pPr>
        <w:pStyle w:val="a"/>
        <w:numPr>
          <w:ilvl w:val="0"/>
          <w:numId w:val="38"/>
        </w:numPr>
        <w:tabs>
          <w:tab w:val="left" w:pos="851"/>
          <w:tab w:val="left" w:pos="1134"/>
        </w:tabs>
        <w:ind w:left="0" w:firstLine="567"/>
        <w:rPr>
          <w:rFonts w:ascii="Times New Roman" w:hAnsi="Times New Roman"/>
          <w:sz w:val="24"/>
          <w:szCs w:val="24"/>
        </w:rPr>
      </w:pPr>
      <w:r w:rsidRPr="0090303D">
        <w:rPr>
          <w:rFonts w:ascii="Times New Roman" w:hAnsi="Times New Roman"/>
          <w:sz w:val="24"/>
          <w:szCs w:val="24"/>
        </w:rPr>
        <w:t>распознавать движение объектов в окружающем мире;</w:t>
      </w:r>
    </w:p>
    <w:p w:rsidR="0090303D" w:rsidRPr="0090303D" w:rsidRDefault="0090303D" w:rsidP="0090303D">
      <w:pPr>
        <w:pStyle w:val="a"/>
        <w:numPr>
          <w:ilvl w:val="0"/>
          <w:numId w:val="38"/>
        </w:numPr>
        <w:tabs>
          <w:tab w:val="left" w:pos="851"/>
          <w:tab w:val="left" w:pos="1134"/>
        </w:tabs>
        <w:ind w:left="0" w:firstLine="567"/>
        <w:rPr>
          <w:rFonts w:ascii="Times New Roman" w:hAnsi="Times New Roman"/>
          <w:sz w:val="24"/>
          <w:szCs w:val="24"/>
        </w:rPr>
      </w:pPr>
      <w:r w:rsidRPr="0090303D">
        <w:rPr>
          <w:rFonts w:ascii="Times New Roman" w:hAnsi="Times New Roman"/>
          <w:sz w:val="24"/>
          <w:szCs w:val="24"/>
        </w:rPr>
        <w:t>распознавать симметричные фигуры в окружающем мире.</w:t>
      </w:r>
    </w:p>
    <w:p w:rsidR="0090303D" w:rsidRPr="0090303D" w:rsidRDefault="0090303D" w:rsidP="0090303D">
      <w:pPr>
        <w:tabs>
          <w:tab w:val="left" w:pos="851"/>
        </w:tabs>
        <w:ind w:firstLine="567"/>
        <w:jc w:val="both"/>
        <w:rPr>
          <w:b/>
        </w:rPr>
      </w:pPr>
      <w:r w:rsidRPr="0090303D">
        <w:rPr>
          <w:b/>
        </w:rPr>
        <w:t>Векторы и координаты на плоскости</w:t>
      </w:r>
    </w:p>
    <w:p w:rsidR="0090303D" w:rsidRPr="0090303D" w:rsidRDefault="0090303D" w:rsidP="0090303D">
      <w:pPr>
        <w:pStyle w:val="a"/>
        <w:numPr>
          <w:ilvl w:val="0"/>
          <w:numId w:val="37"/>
        </w:numPr>
        <w:tabs>
          <w:tab w:val="left" w:pos="851"/>
          <w:tab w:val="left" w:pos="1134"/>
        </w:tabs>
        <w:ind w:left="0" w:firstLine="567"/>
        <w:rPr>
          <w:rFonts w:ascii="Times New Roman" w:hAnsi="Times New Roman"/>
          <w:sz w:val="24"/>
          <w:szCs w:val="24"/>
        </w:rPr>
      </w:pPr>
      <w:r w:rsidRPr="0090303D">
        <w:rPr>
          <w:rFonts w:ascii="Times New Roman" w:hAnsi="Times New Roman"/>
          <w:sz w:val="24"/>
          <w:szCs w:val="24"/>
        </w:rPr>
        <w:t>оперировать на базовом уровне понятиями вектор, сумма векторов</w:t>
      </w:r>
      <w:r w:rsidRPr="0090303D">
        <w:rPr>
          <w:rFonts w:ascii="Times New Roman" w:hAnsi="Times New Roman"/>
          <w:i/>
          <w:sz w:val="24"/>
          <w:szCs w:val="24"/>
        </w:rPr>
        <w:t xml:space="preserve">, </w:t>
      </w:r>
      <w:r w:rsidRPr="0090303D">
        <w:rPr>
          <w:rFonts w:ascii="Times New Roman" w:hAnsi="Times New Roman"/>
          <w:sz w:val="24"/>
          <w:szCs w:val="24"/>
        </w:rPr>
        <w:t>произведение вектора на число, координаты на плоскости;</w:t>
      </w:r>
    </w:p>
    <w:p w:rsidR="0090303D" w:rsidRPr="0090303D" w:rsidRDefault="0090303D" w:rsidP="0090303D">
      <w:pPr>
        <w:pStyle w:val="a"/>
        <w:numPr>
          <w:ilvl w:val="0"/>
          <w:numId w:val="37"/>
        </w:numPr>
        <w:tabs>
          <w:tab w:val="left" w:pos="851"/>
          <w:tab w:val="left" w:pos="1134"/>
        </w:tabs>
        <w:ind w:left="0" w:firstLine="567"/>
        <w:rPr>
          <w:rFonts w:ascii="Times New Roman" w:hAnsi="Times New Roman"/>
          <w:sz w:val="24"/>
          <w:szCs w:val="24"/>
        </w:rPr>
      </w:pPr>
      <w:r w:rsidRPr="0090303D">
        <w:rPr>
          <w:rFonts w:ascii="Times New Roman" w:hAnsi="Times New Roman"/>
          <w:sz w:val="24"/>
          <w:szCs w:val="24"/>
        </w:rPr>
        <w:t>определять приближенно координаты точки по ее изображению на координатной плоскости.</w:t>
      </w:r>
    </w:p>
    <w:p w:rsidR="0090303D" w:rsidRPr="0090303D" w:rsidRDefault="0090303D" w:rsidP="0090303D">
      <w:pPr>
        <w:pStyle w:val="a"/>
        <w:numPr>
          <w:ilvl w:val="0"/>
          <w:numId w:val="0"/>
        </w:numPr>
        <w:tabs>
          <w:tab w:val="left" w:pos="851"/>
          <w:tab w:val="left" w:pos="1134"/>
        </w:tabs>
        <w:ind w:firstLine="567"/>
        <w:rPr>
          <w:rFonts w:ascii="Times New Roman" w:hAnsi="Times New Roman"/>
          <w:b/>
          <w:sz w:val="24"/>
          <w:szCs w:val="24"/>
        </w:rPr>
      </w:pPr>
      <w:r w:rsidRPr="0090303D">
        <w:rPr>
          <w:rFonts w:ascii="Times New Roman" w:hAnsi="Times New Roman"/>
          <w:b/>
          <w:sz w:val="24"/>
          <w:szCs w:val="24"/>
        </w:rPr>
        <w:t xml:space="preserve">В повседневной жизни и при изучении других предметов: </w:t>
      </w:r>
    </w:p>
    <w:p w:rsidR="0090303D" w:rsidRPr="0090303D" w:rsidRDefault="0090303D" w:rsidP="0090303D">
      <w:pPr>
        <w:pStyle w:val="a"/>
        <w:numPr>
          <w:ilvl w:val="0"/>
          <w:numId w:val="37"/>
        </w:numPr>
        <w:tabs>
          <w:tab w:val="left" w:pos="851"/>
          <w:tab w:val="left" w:pos="1134"/>
        </w:tabs>
        <w:ind w:left="0" w:firstLine="567"/>
        <w:rPr>
          <w:rFonts w:ascii="Times New Roman" w:hAnsi="Times New Roman"/>
          <w:sz w:val="24"/>
          <w:szCs w:val="24"/>
        </w:rPr>
      </w:pPr>
      <w:r w:rsidRPr="0090303D">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90303D" w:rsidRPr="0090303D" w:rsidRDefault="0090303D" w:rsidP="0090303D">
      <w:pPr>
        <w:tabs>
          <w:tab w:val="left" w:pos="851"/>
        </w:tabs>
        <w:ind w:firstLine="567"/>
        <w:jc w:val="both"/>
        <w:rPr>
          <w:b/>
          <w:bCs/>
        </w:rPr>
      </w:pPr>
      <w:r w:rsidRPr="0090303D">
        <w:rPr>
          <w:b/>
          <w:bCs/>
        </w:rPr>
        <w:t>История математики</w:t>
      </w:r>
    </w:p>
    <w:p w:rsidR="0090303D" w:rsidRPr="0090303D" w:rsidRDefault="0090303D" w:rsidP="0090303D">
      <w:pPr>
        <w:numPr>
          <w:ilvl w:val="0"/>
          <w:numId w:val="44"/>
        </w:numPr>
        <w:tabs>
          <w:tab w:val="left" w:pos="34"/>
          <w:tab w:val="left" w:pos="851"/>
          <w:tab w:val="left" w:pos="1134"/>
        </w:tabs>
        <w:suppressAutoHyphens w:val="0"/>
        <w:ind w:left="0" w:firstLine="567"/>
        <w:jc w:val="both"/>
        <w:rPr>
          <w:lang w:eastAsia="ru-RU"/>
        </w:rPr>
      </w:pPr>
      <w:r w:rsidRPr="0090303D">
        <w:rPr>
          <w:lang w:eastAsia="ru-RU"/>
        </w:rPr>
        <w:t>описывать отдельные выдающиеся результаты, полученные в ходе развития математики как науки;</w:t>
      </w:r>
    </w:p>
    <w:p w:rsidR="0090303D" w:rsidRPr="0090303D" w:rsidRDefault="0090303D" w:rsidP="0090303D">
      <w:pPr>
        <w:numPr>
          <w:ilvl w:val="0"/>
          <w:numId w:val="44"/>
        </w:numPr>
        <w:tabs>
          <w:tab w:val="left" w:pos="34"/>
          <w:tab w:val="left" w:pos="851"/>
          <w:tab w:val="left" w:pos="1134"/>
        </w:tabs>
        <w:suppressAutoHyphens w:val="0"/>
        <w:ind w:left="0" w:firstLine="567"/>
        <w:jc w:val="both"/>
        <w:rPr>
          <w:lang w:eastAsia="ru-RU"/>
        </w:rPr>
      </w:pPr>
      <w:r w:rsidRPr="0090303D">
        <w:rPr>
          <w:lang w:eastAsia="ru-RU"/>
        </w:rPr>
        <w:t>знать примеры математических открытий и их авторов, в связи с отечественной и всемирной историей;</w:t>
      </w:r>
    </w:p>
    <w:p w:rsidR="0090303D" w:rsidRPr="0090303D" w:rsidRDefault="0090303D" w:rsidP="0090303D">
      <w:pPr>
        <w:numPr>
          <w:ilvl w:val="0"/>
          <w:numId w:val="44"/>
        </w:numPr>
        <w:tabs>
          <w:tab w:val="left" w:pos="34"/>
          <w:tab w:val="left" w:pos="851"/>
          <w:tab w:val="left" w:pos="1134"/>
        </w:tabs>
        <w:suppressAutoHyphens w:val="0"/>
        <w:ind w:left="0" w:firstLine="567"/>
        <w:jc w:val="both"/>
        <w:rPr>
          <w:lang w:eastAsia="ru-RU"/>
        </w:rPr>
      </w:pPr>
      <w:r w:rsidRPr="0090303D">
        <w:t>понимать роль математики в развитии России.</w:t>
      </w:r>
    </w:p>
    <w:p w:rsidR="0090303D" w:rsidRPr="0090303D" w:rsidRDefault="0090303D" w:rsidP="0090303D">
      <w:pPr>
        <w:tabs>
          <w:tab w:val="left" w:pos="851"/>
        </w:tabs>
        <w:ind w:firstLine="567"/>
        <w:jc w:val="both"/>
        <w:rPr>
          <w:b/>
          <w:bCs/>
        </w:rPr>
      </w:pPr>
      <w:r w:rsidRPr="0090303D">
        <w:rPr>
          <w:b/>
          <w:bCs/>
        </w:rPr>
        <w:lastRenderedPageBreak/>
        <w:t xml:space="preserve">Методы математики </w:t>
      </w:r>
    </w:p>
    <w:p w:rsidR="0090303D" w:rsidRPr="0090303D" w:rsidRDefault="0090303D" w:rsidP="0090303D">
      <w:pPr>
        <w:numPr>
          <w:ilvl w:val="0"/>
          <w:numId w:val="44"/>
        </w:numPr>
        <w:tabs>
          <w:tab w:val="left" w:pos="34"/>
          <w:tab w:val="left" w:pos="851"/>
          <w:tab w:val="left" w:pos="1134"/>
        </w:tabs>
        <w:suppressAutoHyphens w:val="0"/>
        <w:ind w:left="0" w:firstLine="567"/>
        <w:jc w:val="both"/>
        <w:rPr>
          <w:lang w:eastAsia="ru-RU"/>
        </w:rPr>
      </w:pPr>
      <w:r w:rsidRPr="0090303D">
        <w:rPr>
          <w:lang w:eastAsia="ru-RU"/>
        </w:rPr>
        <w:t>выбирать подходящий изученный метод для решения изученных типов математических задач;</w:t>
      </w:r>
    </w:p>
    <w:p w:rsidR="0090303D" w:rsidRPr="0090303D" w:rsidRDefault="0090303D" w:rsidP="0090303D">
      <w:pPr>
        <w:numPr>
          <w:ilvl w:val="0"/>
          <w:numId w:val="44"/>
        </w:numPr>
        <w:tabs>
          <w:tab w:val="left" w:pos="34"/>
          <w:tab w:val="left" w:pos="851"/>
          <w:tab w:val="left" w:pos="1134"/>
        </w:tabs>
        <w:suppressAutoHyphens w:val="0"/>
        <w:ind w:left="0" w:firstLine="567"/>
        <w:jc w:val="both"/>
        <w:rPr>
          <w:lang w:eastAsia="ru-RU"/>
        </w:rPr>
      </w:pPr>
      <w:r w:rsidRPr="0090303D">
        <w:rPr>
          <w:lang w:eastAsia="ru-RU"/>
        </w:rPr>
        <w:t>приводить примеры математических закономерностей в окружающей действительности и произведениях искусства.</w:t>
      </w:r>
      <w:bookmarkStart w:id="3" w:name="_Toc284662722"/>
      <w:bookmarkStart w:id="4" w:name="_Toc284663348"/>
    </w:p>
    <w:p w:rsidR="0090303D" w:rsidRPr="0090303D" w:rsidRDefault="0090303D" w:rsidP="0090303D">
      <w:pPr>
        <w:pStyle w:val="3"/>
        <w:tabs>
          <w:tab w:val="left" w:pos="851"/>
        </w:tabs>
        <w:spacing w:before="0" w:after="0"/>
        <w:ind w:firstLine="567"/>
        <w:jc w:val="both"/>
        <w:rPr>
          <w:rFonts w:ascii="Times New Roman" w:hAnsi="Times New Roman"/>
          <w:sz w:val="24"/>
          <w:szCs w:val="24"/>
        </w:rPr>
      </w:pPr>
    </w:p>
    <w:p w:rsidR="0090303D" w:rsidRPr="0090303D" w:rsidRDefault="0090303D" w:rsidP="0090303D">
      <w:pPr>
        <w:pStyle w:val="3"/>
        <w:tabs>
          <w:tab w:val="left" w:pos="851"/>
        </w:tabs>
        <w:spacing w:before="0" w:after="0"/>
        <w:ind w:firstLine="567"/>
        <w:jc w:val="both"/>
        <w:rPr>
          <w:rFonts w:ascii="Times New Roman" w:hAnsi="Times New Roman"/>
          <w:sz w:val="24"/>
          <w:szCs w:val="24"/>
        </w:rPr>
      </w:pPr>
      <w:proofErr w:type="gramStart"/>
      <w:r w:rsidRPr="0090303D">
        <w:rPr>
          <w:rFonts w:ascii="Times New Roman" w:hAnsi="Times New Roman"/>
          <w:sz w:val="24"/>
          <w:szCs w:val="24"/>
        </w:rPr>
        <w:t>Выпускник получит возможность научиться в 9 классе для обеспечения возможности успешного продолжения образования на базовом и углубленном уровнях</w:t>
      </w:r>
      <w:bookmarkEnd w:id="3"/>
      <w:bookmarkEnd w:id="4"/>
      <w:proofErr w:type="gramEnd"/>
    </w:p>
    <w:p w:rsidR="0090303D" w:rsidRPr="0090303D" w:rsidRDefault="0090303D" w:rsidP="0090303D">
      <w:pPr>
        <w:tabs>
          <w:tab w:val="left" w:pos="851"/>
        </w:tabs>
        <w:ind w:firstLine="567"/>
        <w:jc w:val="both"/>
        <w:rPr>
          <w:b/>
        </w:rPr>
      </w:pPr>
      <w:r w:rsidRPr="0090303D">
        <w:rPr>
          <w:b/>
        </w:rPr>
        <w:t>Геометрические фигуры</w:t>
      </w:r>
    </w:p>
    <w:p w:rsidR="0090303D" w:rsidRPr="0090303D" w:rsidRDefault="0090303D" w:rsidP="0090303D">
      <w:pPr>
        <w:pStyle w:val="a5"/>
        <w:numPr>
          <w:ilvl w:val="0"/>
          <w:numId w:val="33"/>
        </w:numPr>
        <w:tabs>
          <w:tab w:val="left" w:pos="851"/>
          <w:tab w:val="left" w:pos="1134"/>
        </w:tabs>
        <w:suppressAutoHyphens w:val="0"/>
        <w:ind w:left="0" w:firstLine="567"/>
        <w:jc w:val="both"/>
        <w:rPr>
          <w:i/>
          <w:szCs w:val="24"/>
        </w:rPr>
      </w:pPr>
      <w:r w:rsidRPr="0090303D">
        <w:rPr>
          <w:i/>
          <w:szCs w:val="24"/>
        </w:rPr>
        <w:t xml:space="preserve">оперировать понятиями геометрических фигур; </w:t>
      </w:r>
    </w:p>
    <w:p w:rsidR="0090303D" w:rsidRPr="0090303D" w:rsidRDefault="0090303D" w:rsidP="0090303D">
      <w:pPr>
        <w:pStyle w:val="a5"/>
        <w:numPr>
          <w:ilvl w:val="0"/>
          <w:numId w:val="33"/>
        </w:numPr>
        <w:tabs>
          <w:tab w:val="left" w:pos="851"/>
          <w:tab w:val="left" w:pos="1134"/>
        </w:tabs>
        <w:suppressAutoHyphens w:val="0"/>
        <w:ind w:left="0" w:firstLine="567"/>
        <w:jc w:val="both"/>
        <w:rPr>
          <w:i/>
          <w:szCs w:val="24"/>
        </w:rPr>
      </w:pPr>
      <w:r w:rsidRPr="0090303D">
        <w:rPr>
          <w:i/>
          <w:szCs w:val="24"/>
        </w:rPr>
        <w:t>извлекать, интерпретировать и преобразовывать информацию о геометрических фигурах, представленную на чертежах;</w:t>
      </w:r>
    </w:p>
    <w:p w:rsidR="0090303D" w:rsidRPr="0090303D" w:rsidRDefault="0090303D" w:rsidP="0090303D">
      <w:pPr>
        <w:pStyle w:val="a5"/>
        <w:numPr>
          <w:ilvl w:val="0"/>
          <w:numId w:val="33"/>
        </w:numPr>
        <w:tabs>
          <w:tab w:val="left" w:pos="851"/>
          <w:tab w:val="left" w:pos="1134"/>
        </w:tabs>
        <w:suppressAutoHyphens w:val="0"/>
        <w:ind w:left="0" w:firstLine="567"/>
        <w:jc w:val="both"/>
        <w:rPr>
          <w:i/>
          <w:szCs w:val="24"/>
        </w:rPr>
      </w:pPr>
      <w:r w:rsidRPr="0090303D">
        <w:rPr>
          <w:i/>
          <w:szCs w:val="24"/>
        </w:rPr>
        <w:t xml:space="preserve">применять геометрические факты для решения задач, в том числе, предполагающих несколько шагов решения; </w:t>
      </w:r>
    </w:p>
    <w:p w:rsidR="0090303D" w:rsidRPr="0090303D" w:rsidRDefault="0090303D" w:rsidP="0090303D">
      <w:pPr>
        <w:pStyle w:val="a5"/>
        <w:numPr>
          <w:ilvl w:val="0"/>
          <w:numId w:val="33"/>
        </w:numPr>
        <w:tabs>
          <w:tab w:val="left" w:pos="851"/>
          <w:tab w:val="left" w:pos="1134"/>
        </w:tabs>
        <w:suppressAutoHyphens w:val="0"/>
        <w:ind w:left="0" w:firstLine="567"/>
        <w:jc w:val="both"/>
        <w:rPr>
          <w:i/>
          <w:szCs w:val="24"/>
        </w:rPr>
      </w:pPr>
      <w:r w:rsidRPr="0090303D">
        <w:rPr>
          <w:i/>
          <w:szCs w:val="24"/>
        </w:rPr>
        <w:t>формулировать в простейших случаях свойства и признаки фигур;</w:t>
      </w:r>
    </w:p>
    <w:p w:rsidR="0090303D" w:rsidRPr="0090303D" w:rsidRDefault="0090303D" w:rsidP="0090303D">
      <w:pPr>
        <w:pStyle w:val="a5"/>
        <w:numPr>
          <w:ilvl w:val="0"/>
          <w:numId w:val="33"/>
        </w:numPr>
        <w:tabs>
          <w:tab w:val="left" w:pos="851"/>
          <w:tab w:val="left" w:pos="1134"/>
        </w:tabs>
        <w:suppressAutoHyphens w:val="0"/>
        <w:ind w:left="0" w:firstLine="567"/>
        <w:jc w:val="both"/>
        <w:rPr>
          <w:i/>
          <w:szCs w:val="24"/>
        </w:rPr>
      </w:pPr>
      <w:r w:rsidRPr="0090303D">
        <w:rPr>
          <w:i/>
          <w:szCs w:val="24"/>
        </w:rPr>
        <w:t>доказывать геометрические утверждения;</w:t>
      </w:r>
    </w:p>
    <w:p w:rsidR="0090303D" w:rsidRPr="0090303D" w:rsidRDefault="0090303D" w:rsidP="0090303D">
      <w:pPr>
        <w:pStyle w:val="a5"/>
        <w:numPr>
          <w:ilvl w:val="0"/>
          <w:numId w:val="33"/>
        </w:numPr>
        <w:tabs>
          <w:tab w:val="left" w:pos="851"/>
          <w:tab w:val="left" w:pos="1134"/>
        </w:tabs>
        <w:suppressAutoHyphens w:val="0"/>
        <w:ind w:left="0" w:firstLine="567"/>
        <w:jc w:val="both"/>
        <w:rPr>
          <w:i/>
          <w:szCs w:val="24"/>
        </w:rPr>
      </w:pPr>
      <w:r w:rsidRPr="0090303D">
        <w:rPr>
          <w:i/>
          <w:szCs w:val="24"/>
        </w:rPr>
        <w:t>владеть стандартной классификацией плоских фигур (треугольников и четырехугольников).</w:t>
      </w:r>
    </w:p>
    <w:p w:rsidR="0090303D" w:rsidRPr="0090303D" w:rsidRDefault="0090303D" w:rsidP="0090303D">
      <w:pPr>
        <w:tabs>
          <w:tab w:val="left" w:pos="851"/>
          <w:tab w:val="left" w:pos="1134"/>
        </w:tabs>
        <w:ind w:firstLine="567"/>
        <w:jc w:val="both"/>
        <w:rPr>
          <w:b/>
        </w:rPr>
      </w:pPr>
      <w:r w:rsidRPr="0090303D">
        <w:rPr>
          <w:b/>
        </w:rPr>
        <w:t>В повседневной жизни и при изучении других предметов:</w:t>
      </w:r>
    </w:p>
    <w:p w:rsidR="0090303D" w:rsidRPr="0090303D" w:rsidRDefault="0090303D" w:rsidP="0090303D">
      <w:pPr>
        <w:pStyle w:val="a5"/>
        <w:numPr>
          <w:ilvl w:val="0"/>
          <w:numId w:val="33"/>
        </w:numPr>
        <w:tabs>
          <w:tab w:val="left" w:pos="851"/>
          <w:tab w:val="left" w:pos="1134"/>
        </w:tabs>
        <w:suppressAutoHyphens w:val="0"/>
        <w:ind w:left="0" w:firstLine="567"/>
        <w:jc w:val="both"/>
        <w:rPr>
          <w:i/>
          <w:szCs w:val="24"/>
        </w:rPr>
      </w:pPr>
      <w:r w:rsidRPr="0090303D">
        <w:rPr>
          <w:i/>
          <w:szCs w:val="24"/>
        </w:rPr>
        <w:t xml:space="preserve">использовать свойства геометрических фигур для решения </w:t>
      </w:r>
      <w:r w:rsidRPr="0090303D">
        <w:rPr>
          <w:rStyle w:val="dash041e0431044b0447043d044b0439char1"/>
          <w:i/>
        </w:rPr>
        <w:t>задач практического характера и задач из смежных дисциплин.</w:t>
      </w:r>
    </w:p>
    <w:p w:rsidR="0090303D" w:rsidRPr="0090303D" w:rsidRDefault="0090303D" w:rsidP="0090303D">
      <w:pPr>
        <w:tabs>
          <w:tab w:val="left" w:pos="851"/>
        </w:tabs>
        <w:ind w:firstLine="567"/>
        <w:jc w:val="both"/>
        <w:rPr>
          <w:b/>
          <w:bCs/>
        </w:rPr>
      </w:pPr>
      <w:r w:rsidRPr="0090303D">
        <w:rPr>
          <w:b/>
          <w:bCs/>
        </w:rPr>
        <w:t>Отношения</w:t>
      </w:r>
    </w:p>
    <w:p w:rsidR="0090303D" w:rsidRPr="0090303D" w:rsidRDefault="0090303D" w:rsidP="0090303D">
      <w:pPr>
        <w:pStyle w:val="a5"/>
        <w:numPr>
          <w:ilvl w:val="0"/>
          <w:numId w:val="33"/>
        </w:numPr>
        <w:tabs>
          <w:tab w:val="left" w:pos="851"/>
          <w:tab w:val="left" w:pos="1134"/>
        </w:tabs>
        <w:suppressAutoHyphens w:val="0"/>
        <w:ind w:left="0" w:firstLine="567"/>
        <w:jc w:val="both"/>
        <w:rPr>
          <w:i/>
          <w:szCs w:val="24"/>
        </w:rPr>
      </w:pPr>
      <w:proofErr w:type="gramStart"/>
      <w:r w:rsidRPr="0090303D">
        <w:rPr>
          <w:i/>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90303D" w:rsidRPr="0090303D" w:rsidRDefault="0090303D" w:rsidP="0090303D">
      <w:pPr>
        <w:pStyle w:val="a5"/>
        <w:numPr>
          <w:ilvl w:val="0"/>
          <w:numId w:val="33"/>
        </w:numPr>
        <w:tabs>
          <w:tab w:val="left" w:pos="851"/>
          <w:tab w:val="left" w:pos="1134"/>
        </w:tabs>
        <w:suppressAutoHyphens w:val="0"/>
        <w:ind w:left="0" w:firstLine="567"/>
        <w:jc w:val="both"/>
        <w:rPr>
          <w:i/>
          <w:szCs w:val="24"/>
        </w:rPr>
      </w:pPr>
      <w:r w:rsidRPr="0090303D">
        <w:rPr>
          <w:i/>
          <w:szCs w:val="24"/>
        </w:rPr>
        <w:t>применять теорему Фалеса и теорему о пропорциональных отрезках при решении задач;</w:t>
      </w:r>
    </w:p>
    <w:p w:rsidR="0090303D" w:rsidRPr="0090303D" w:rsidRDefault="0090303D" w:rsidP="0090303D">
      <w:pPr>
        <w:pStyle w:val="a5"/>
        <w:numPr>
          <w:ilvl w:val="0"/>
          <w:numId w:val="33"/>
        </w:numPr>
        <w:tabs>
          <w:tab w:val="left" w:pos="851"/>
          <w:tab w:val="left" w:pos="1134"/>
        </w:tabs>
        <w:suppressAutoHyphens w:val="0"/>
        <w:ind w:left="0" w:firstLine="567"/>
        <w:jc w:val="both"/>
        <w:rPr>
          <w:i/>
          <w:szCs w:val="24"/>
        </w:rPr>
      </w:pPr>
      <w:r w:rsidRPr="0090303D">
        <w:rPr>
          <w:i/>
          <w:szCs w:val="24"/>
        </w:rPr>
        <w:t>характеризовать взаимное расположение прямой и окружности, двух окружностей.</w:t>
      </w:r>
    </w:p>
    <w:p w:rsidR="0090303D" w:rsidRPr="0090303D" w:rsidRDefault="0090303D" w:rsidP="0090303D">
      <w:pPr>
        <w:pStyle w:val="a"/>
        <w:numPr>
          <w:ilvl w:val="0"/>
          <w:numId w:val="0"/>
        </w:numPr>
        <w:tabs>
          <w:tab w:val="left" w:pos="851"/>
          <w:tab w:val="left" w:pos="1134"/>
        </w:tabs>
        <w:ind w:firstLine="567"/>
        <w:rPr>
          <w:rFonts w:ascii="Times New Roman" w:hAnsi="Times New Roman"/>
          <w:b/>
          <w:sz w:val="24"/>
          <w:szCs w:val="24"/>
        </w:rPr>
      </w:pPr>
      <w:r w:rsidRPr="0090303D">
        <w:rPr>
          <w:rFonts w:ascii="Times New Roman" w:hAnsi="Times New Roman"/>
          <w:b/>
          <w:sz w:val="24"/>
          <w:szCs w:val="24"/>
        </w:rPr>
        <w:t xml:space="preserve">В повседневной жизни и при изучении других предметов: </w:t>
      </w:r>
    </w:p>
    <w:p w:rsidR="0090303D" w:rsidRPr="0090303D" w:rsidRDefault="0090303D" w:rsidP="0090303D">
      <w:pPr>
        <w:pStyle w:val="a5"/>
        <w:numPr>
          <w:ilvl w:val="0"/>
          <w:numId w:val="33"/>
        </w:numPr>
        <w:tabs>
          <w:tab w:val="left" w:pos="851"/>
          <w:tab w:val="left" w:pos="1134"/>
        </w:tabs>
        <w:suppressAutoHyphens w:val="0"/>
        <w:ind w:left="0" w:firstLine="567"/>
        <w:jc w:val="both"/>
        <w:rPr>
          <w:i/>
          <w:szCs w:val="24"/>
        </w:rPr>
      </w:pPr>
      <w:r w:rsidRPr="0090303D">
        <w:rPr>
          <w:i/>
          <w:szCs w:val="24"/>
        </w:rPr>
        <w:t>использовать отношения для решения задач, возникающих в реальной жизни.</w:t>
      </w:r>
    </w:p>
    <w:p w:rsidR="0090303D" w:rsidRPr="0090303D" w:rsidRDefault="0090303D" w:rsidP="0090303D">
      <w:pPr>
        <w:tabs>
          <w:tab w:val="left" w:pos="851"/>
        </w:tabs>
        <w:ind w:firstLine="567"/>
        <w:jc w:val="both"/>
        <w:rPr>
          <w:b/>
        </w:rPr>
      </w:pPr>
      <w:r w:rsidRPr="0090303D">
        <w:rPr>
          <w:b/>
        </w:rPr>
        <w:t>Измерения и вычисления</w:t>
      </w:r>
    </w:p>
    <w:p w:rsidR="0090303D" w:rsidRPr="0090303D" w:rsidRDefault="0090303D" w:rsidP="0090303D">
      <w:pPr>
        <w:pStyle w:val="a5"/>
        <w:numPr>
          <w:ilvl w:val="0"/>
          <w:numId w:val="32"/>
        </w:numPr>
        <w:tabs>
          <w:tab w:val="left" w:pos="851"/>
          <w:tab w:val="left" w:pos="1134"/>
        </w:tabs>
        <w:suppressAutoHyphens w:val="0"/>
        <w:ind w:left="0" w:firstLine="567"/>
        <w:jc w:val="both"/>
        <w:rPr>
          <w:i/>
          <w:szCs w:val="24"/>
        </w:rPr>
      </w:pPr>
      <w:r w:rsidRPr="0090303D">
        <w:rPr>
          <w:i/>
          <w:szCs w:val="24"/>
        </w:rPr>
        <w:t xml:space="preserve">оперировать представлениями о длине, площади, объеме как величинами. </w:t>
      </w:r>
      <w:proofErr w:type="gramStart"/>
      <w:r w:rsidRPr="0090303D">
        <w:rPr>
          <w:i/>
          <w:szCs w:val="24"/>
        </w:rPr>
        <w:t xml:space="preserve">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90303D">
        <w:rPr>
          <w:i/>
          <w:szCs w:val="24"/>
        </w:rPr>
        <w:t>равносоставленности</w:t>
      </w:r>
      <w:proofErr w:type="spellEnd"/>
      <w:r w:rsidRPr="0090303D">
        <w:rPr>
          <w:i/>
          <w:szCs w:val="24"/>
        </w:rPr>
        <w:t>;</w:t>
      </w:r>
      <w:proofErr w:type="gramEnd"/>
    </w:p>
    <w:p w:rsidR="0090303D" w:rsidRPr="0090303D" w:rsidRDefault="0090303D" w:rsidP="0090303D">
      <w:pPr>
        <w:pStyle w:val="a5"/>
        <w:numPr>
          <w:ilvl w:val="0"/>
          <w:numId w:val="32"/>
        </w:numPr>
        <w:tabs>
          <w:tab w:val="left" w:pos="851"/>
          <w:tab w:val="left" w:pos="1134"/>
        </w:tabs>
        <w:suppressAutoHyphens w:val="0"/>
        <w:ind w:left="0" w:firstLine="567"/>
        <w:jc w:val="both"/>
        <w:rPr>
          <w:i/>
          <w:szCs w:val="24"/>
        </w:rPr>
      </w:pPr>
      <w:r w:rsidRPr="0090303D">
        <w:rPr>
          <w:i/>
          <w:szCs w:val="24"/>
        </w:rPr>
        <w:t>проводить простые вычисления на объемных телах;</w:t>
      </w:r>
    </w:p>
    <w:p w:rsidR="0090303D" w:rsidRPr="0090303D" w:rsidRDefault="0090303D" w:rsidP="0090303D">
      <w:pPr>
        <w:pStyle w:val="a5"/>
        <w:numPr>
          <w:ilvl w:val="0"/>
          <w:numId w:val="32"/>
        </w:numPr>
        <w:tabs>
          <w:tab w:val="left" w:pos="851"/>
          <w:tab w:val="left" w:pos="1134"/>
        </w:tabs>
        <w:suppressAutoHyphens w:val="0"/>
        <w:ind w:left="0" w:firstLine="567"/>
        <w:jc w:val="both"/>
        <w:rPr>
          <w:b/>
          <w:szCs w:val="24"/>
        </w:rPr>
      </w:pPr>
      <w:r w:rsidRPr="0090303D">
        <w:rPr>
          <w:i/>
          <w:szCs w:val="24"/>
        </w:rPr>
        <w:t xml:space="preserve">формулировать задачи на вычисление длин, площадей и объемов и решать их. </w:t>
      </w:r>
    </w:p>
    <w:p w:rsidR="0090303D" w:rsidRPr="0090303D" w:rsidRDefault="0090303D" w:rsidP="0090303D">
      <w:pPr>
        <w:tabs>
          <w:tab w:val="left" w:pos="851"/>
          <w:tab w:val="left" w:pos="1134"/>
        </w:tabs>
        <w:ind w:firstLine="567"/>
        <w:jc w:val="both"/>
        <w:rPr>
          <w:b/>
        </w:rPr>
      </w:pPr>
      <w:r w:rsidRPr="0090303D">
        <w:rPr>
          <w:b/>
        </w:rPr>
        <w:t>В повседневной жизни и при изучении других предметов:</w:t>
      </w:r>
    </w:p>
    <w:p w:rsidR="0090303D" w:rsidRPr="0090303D" w:rsidRDefault="0090303D" w:rsidP="0090303D">
      <w:pPr>
        <w:pStyle w:val="a5"/>
        <w:numPr>
          <w:ilvl w:val="0"/>
          <w:numId w:val="32"/>
        </w:numPr>
        <w:tabs>
          <w:tab w:val="left" w:pos="851"/>
          <w:tab w:val="left" w:pos="1134"/>
        </w:tabs>
        <w:suppressAutoHyphens w:val="0"/>
        <w:ind w:left="0" w:firstLine="567"/>
        <w:jc w:val="both"/>
        <w:rPr>
          <w:i/>
          <w:szCs w:val="24"/>
        </w:rPr>
      </w:pPr>
      <w:r w:rsidRPr="0090303D">
        <w:rPr>
          <w:i/>
          <w:szCs w:val="24"/>
        </w:rPr>
        <w:t>проводить вычисления на местности;</w:t>
      </w:r>
    </w:p>
    <w:p w:rsidR="0090303D" w:rsidRPr="0090303D" w:rsidRDefault="0090303D" w:rsidP="0090303D">
      <w:pPr>
        <w:pStyle w:val="a5"/>
        <w:numPr>
          <w:ilvl w:val="0"/>
          <w:numId w:val="32"/>
        </w:numPr>
        <w:tabs>
          <w:tab w:val="left" w:pos="851"/>
          <w:tab w:val="left" w:pos="1134"/>
        </w:tabs>
        <w:suppressAutoHyphens w:val="0"/>
        <w:ind w:left="0" w:firstLine="567"/>
        <w:jc w:val="both"/>
        <w:rPr>
          <w:i/>
          <w:szCs w:val="24"/>
        </w:rPr>
      </w:pPr>
      <w:r w:rsidRPr="0090303D">
        <w:rPr>
          <w:i/>
          <w:szCs w:val="24"/>
        </w:rPr>
        <w:t>применять формулы при вычислениях в смежных учебных предметах, в окружающей действительности.</w:t>
      </w:r>
    </w:p>
    <w:p w:rsidR="0090303D" w:rsidRPr="0090303D" w:rsidRDefault="0090303D" w:rsidP="0090303D">
      <w:pPr>
        <w:tabs>
          <w:tab w:val="left" w:pos="851"/>
        </w:tabs>
        <w:ind w:firstLine="567"/>
        <w:jc w:val="both"/>
        <w:rPr>
          <w:b/>
        </w:rPr>
      </w:pPr>
      <w:r w:rsidRPr="0090303D">
        <w:rPr>
          <w:b/>
        </w:rPr>
        <w:lastRenderedPageBreak/>
        <w:t>Геометрические построения</w:t>
      </w:r>
    </w:p>
    <w:p w:rsidR="0090303D" w:rsidRPr="0090303D" w:rsidRDefault="0090303D" w:rsidP="0090303D">
      <w:pPr>
        <w:pStyle w:val="a5"/>
        <w:numPr>
          <w:ilvl w:val="0"/>
          <w:numId w:val="33"/>
        </w:numPr>
        <w:tabs>
          <w:tab w:val="left" w:pos="851"/>
          <w:tab w:val="left" w:pos="1134"/>
        </w:tabs>
        <w:suppressAutoHyphens w:val="0"/>
        <w:ind w:left="0" w:firstLine="567"/>
        <w:jc w:val="both"/>
        <w:rPr>
          <w:i/>
          <w:szCs w:val="24"/>
        </w:rPr>
      </w:pPr>
      <w:r w:rsidRPr="0090303D">
        <w:rPr>
          <w:i/>
          <w:szCs w:val="24"/>
        </w:rPr>
        <w:t>изображать геометрические фигуры по текстовому и символьному описанию;</w:t>
      </w:r>
    </w:p>
    <w:p w:rsidR="0090303D" w:rsidRPr="0090303D" w:rsidRDefault="0090303D" w:rsidP="0090303D">
      <w:pPr>
        <w:pStyle w:val="a5"/>
        <w:numPr>
          <w:ilvl w:val="0"/>
          <w:numId w:val="33"/>
        </w:numPr>
        <w:tabs>
          <w:tab w:val="left" w:pos="851"/>
          <w:tab w:val="left" w:pos="1134"/>
        </w:tabs>
        <w:suppressAutoHyphens w:val="0"/>
        <w:ind w:left="0" w:firstLine="567"/>
        <w:jc w:val="both"/>
        <w:rPr>
          <w:i/>
          <w:szCs w:val="24"/>
        </w:rPr>
      </w:pPr>
      <w:r w:rsidRPr="0090303D">
        <w:rPr>
          <w:i/>
          <w:szCs w:val="24"/>
        </w:rPr>
        <w:t xml:space="preserve">свободно оперировать чертежными инструментами в несложных случаях, </w:t>
      </w:r>
    </w:p>
    <w:p w:rsidR="0090303D" w:rsidRPr="0090303D" w:rsidRDefault="0090303D" w:rsidP="0090303D">
      <w:pPr>
        <w:pStyle w:val="a5"/>
        <w:numPr>
          <w:ilvl w:val="0"/>
          <w:numId w:val="33"/>
        </w:numPr>
        <w:tabs>
          <w:tab w:val="left" w:pos="851"/>
          <w:tab w:val="left" w:pos="1134"/>
        </w:tabs>
        <w:suppressAutoHyphens w:val="0"/>
        <w:ind w:left="0" w:firstLine="567"/>
        <w:jc w:val="both"/>
        <w:rPr>
          <w:i/>
          <w:szCs w:val="24"/>
        </w:rPr>
      </w:pPr>
      <w:r w:rsidRPr="0090303D">
        <w:rPr>
          <w:i/>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90303D" w:rsidRPr="0090303D" w:rsidRDefault="0090303D" w:rsidP="0090303D">
      <w:pPr>
        <w:pStyle w:val="a5"/>
        <w:numPr>
          <w:ilvl w:val="0"/>
          <w:numId w:val="33"/>
        </w:numPr>
        <w:tabs>
          <w:tab w:val="left" w:pos="851"/>
          <w:tab w:val="left" w:pos="1134"/>
        </w:tabs>
        <w:suppressAutoHyphens w:val="0"/>
        <w:ind w:left="0" w:firstLine="567"/>
        <w:jc w:val="both"/>
        <w:rPr>
          <w:i/>
          <w:szCs w:val="24"/>
        </w:rPr>
      </w:pPr>
      <w:r w:rsidRPr="0090303D">
        <w:rPr>
          <w:i/>
          <w:szCs w:val="24"/>
        </w:rPr>
        <w:t>изображать типовые плоские фигуры и объемные тела с помощью простейших компьютерных инструментов.</w:t>
      </w:r>
    </w:p>
    <w:p w:rsidR="0090303D" w:rsidRPr="0090303D" w:rsidRDefault="0090303D" w:rsidP="0090303D">
      <w:pPr>
        <w:pStyle w:val="a"/>
        <w:numPr>
          <w:ilvl w:val="0"/>
          <w:numId w:val="0"/>
        </w:numPr>
        <w:tabs>
          <w:tab w:val="left" w:pos="851"/>
          <w:tab w:val="left" w:pos="1134"/>
        </w:tabs>
        <w:ind w:firstLine="567"/>
        <w:rPr>
          <w:rFonts w:ascii="Times New Roman" w:hAnsi="Times New Roman"/>
          <w:b/>
          <w:sz w:val="24"/>
          <w:szCs w:val="24"/>
        </w:rPr>
      </w:pPr>
      <w:r w:rsidRPr="0090303D">
        <w:rPr>
          <w:rFonts w:ascii="Times New Roman" w:hAnsi="Times New Roman"/>
          <w:b/>
          <w:sz w:val="24"/>
          <w:szCs w:val="24"/>
        </w:rPr>
        <w:t xml:space="preserve">В повседневной жизни и при изучении других предметов: </w:t>
      </w:r>
    </w:p>
    <w:p w:rsidR="0090303D" w:rsidRPr="0090303D" w:rsidRDefault="0090303D" w:rsidP="0090303D">
      <w:pPr>
        <w:pStyle w:val="a5"/>
        <w:numPr>
          <w:ilvl w:val="0"/>
          <w:numId w:val="33"/>
        </w:numPr>
        <w:tabs>
          <w:tab w:val="left" w:pos="851"/>
          <w:tab w:val="left" w:pos="1134"/>
        </w:tabs>
        <w:suppressAutoHyphens w:val="0"/>
        <w:ind w:left="0" w:firstLine="567"/>
        <w:jc w:val="both"/>
        <w:rPr>
          <w:i/>
          <w:szCs w:val="24"/>
        </w:rPr>
      </w:pPr>
      <w:r w:rsidRPr="0090303D">
        <w:rPr>
          <w:i/>
          <w:szCs w:val="24"/>
        </w:rPr>
        <w:t xml:space="preserve">выполнять простейшие построения на местности, необходимые в реальной жизни; </w:t>
      </w:r>
    </w:p>
    <w:p w:rsidR="0090303D" w:rsidRPr="0090303D" w:rsidRDefault="0090303D" w:rsidP="0090303D">
      <w:pPr>
        <w:pStyle w:val="a5"/>
        <w:numPr>
          <w:ilvl w:val="0"/>
          <w:numId w:val="33"/>
        </w:numPr>
        <w:tabs>
          <w:tab w:val="left" w:pos="851"/>
          <w:tab w:val="left" w:pos="1134"/>
        </w:tabs>
        <w:suppressAutoHyphens w:val="0"/>
        <w:ind w:left="0" w:firstLine="567"/>
        <w:jc w:val="both"/>
        <w:rPr>
          <w:i/>
          <w:szCs w:val="24"/>
        </w:rPr>
      </w:pPr>
      <w:r w:rsidRPr="0090303D">
        <w:rPr>
          <w:i/>
          <w:szCs w:val="24"/>
        </w:rPr>
        <w:t>оценивать размеры реальных объектов окружающего мира.</w:t>
      </w:r>
    </w:p>
    <w:p w:rsidR="0090303D" w:rsidRPr="0090303D" w:rsidRDefault="0090303D" w:rsidP="0090303D">
      <w:pPr>
        <w:tabs>
          <w:tab w:val="left" w:pos="851"/>
        </w:tabs>
        <w:ind w:firstLine="567"/>
        <w:jc w:val="both"/>
        <w:rPr>
          <w:b/>
        </w:rPr>
      </w:pPr>
      <w:r w:rsidRPr="0090303D">
        <w:rPr>
          <w:b/>
        </w:rPr>
        <w:t>Преобразования</w:t>
      </w:r>
    </w:p>
    <w:p w:rsidR="0090303D" w:rsidRPr="0090303D" w:rsidRDefault="0090303D" w:rsidP="0090303D">
      <w:pPr>
        <w:pStyle w:val="a"/>
        <w:numPr>
          <w:ilvl w:val="0"/>
          <w:numId w:val="38"/>
        </w:numPr>
        <w:tabs>
          <w:tab w:val="left" w:pos="851"/>
          <w:tab w:val="left" w:pos="1134"/>
        </w:tabs>
        <w:ind w:left="0" w:firstLine="567"/>
        <w:rPr>
          <w:rFonts w:ascii="Times New Roman" w:hAnsi="Times New Roman"/>
          <w:i/>
          <w:sz w:val="24"/>
          <w:szCs w:val="24"/>
        </w:rPr>
      </w:pPr>
      <w:r w:rsidRPr="0090303D">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90303D" w:rsidRPr="0090303D" w:rsidRDefault="0090303D" w:rsidP="0090303D">
      <w:pPr>
        <w:pStyle w:val="a"/>
        <w:numPr>
          <w:ilvl w:val="0"/>
          <w:numId w:val="38"/>
        </w:numPr>
        <w:tabs>
          <w:tab w:val="left" w:pos="851"/>
          <w:tab w:val="left" w:pos="1134"/>
        </w:tabs>
        <w:ind w:left="0" w:firstLine="567"/>
        <w:rPr>
          <w:rFonts w:ascii="Times New Roman" w:hAnsi="Times New Roman"/>
          <w:i/>
          <w:sz w:val="24"/>
          <w:szCs w:val="24"/>
        </w:rPr>
      </w:pPr>
      <w:r w:rsidRPr="0090303D">
        <w:rPr>
          <w:rFonts w:ascii="Times New Roman" w:hAnsi="Times New Roman"/>
          <w:i/>
          <w:sz w:val="24"/>
          <w:szCs w:val="24"/>
        </w:rPr>
        <w:t xml:space="preserve">строить фигуру, подобную </w:t>
      </w:r>
      <w:proofErr w:type="gramStart"/>
      <w:r w:rsidRPr="0090303D">
        <w:rPr>
          <w:rFonts w:ascii="Times New Roman" w:hAnsi="Times New Roman"/>
          <w:i/>
          <w:sz w:val="24"/>
          <w:szCs w:val="24"/>
        </w:rPr>
        <w:t>данной</w:t>
      </w:r>
      <w:proofErr w:type="gramEnd"/>
      <w:r w:rsidRPr="0090303D">
        <w:rPr>
          <w:rFonts w:ascii="Times New Roman" w:hAnsi="Times New Roman"/>
          <w:i/>
          <w:sz w:val="24"/>
          <w:szCs w:val="24"/>
        </w:rPr>
        <w:t>, пользоваться свойствами подобия для обоснования свойств фигур;</w:t>
      </w:r>
    </w:p>
    <w:p w:rsidR="0090303D" w:rsidRPr="0090303D" w:rsidRDefault="0090303D" w:rsidP="0090303D">
      <w:pPr>
        <w:pStyle w:val="a"/>
        <w:numPr>
          <w:ilvl w:val="0"/>
          <w:numId w:val="38"/>
        </w:numPr>
        <w:tabs>
          <w:tab w:val="left" w:pos="851"/>
          <w:tab w:val="left" w:pos="1134"/>
        </w:tabs>
        <w:ind w:left="0" w:firstLine="567"/>
        <w:rPr>
          <w:rFonts w:ascii="Times New Roman" w:hAnsi="Times New Roman"/>
          <w:i/>
          <w:sz w:val="24"/>
          <w:szCs w:val="24"/>
        </w:rPr>
      </w:pPr>
      <w:r w:rsidRPr="0090303D">
        <w:rPr>
          <w:rFonts w:ascii="Times New Roman" w:hAnsi="Times New Roman"/>
          <w:i/>
          <w:sz w:val="24"/>
          <w:szCs w:val="24"/>
        </w:rPr>
        <w:t>применять свойства движений для проведения простейших обоснований свойств фигур.</w:t>
      </w:r>
    </w:p>
    <w:p w:rsidR="0090303D" w:rsidRPr="0090303D" w:rsidRDefault="0090303D" w:rsidP="0090303D">
      <w:pPr>
        <w:tabs>
          <w:tab w:val="left" w:pos="851"/>
          <w:tab w:val="left" w:pos="1134"/>
        </w:tabs>
        <w:ind w:firstLine="567"/>
        <w:jc w:val="both"/>
        <w:rPr>
          <w:b/>
        </w:rPr>
      </w:pPr>
      <w:r w:rsidRPr="0090303D">
        <w:rPr>
          <w:b/>
        </w:rPr>
        <w:t>В повседневной жизни и при изучении других предметов:</w:t>
      </w:r>
    </w:p>
    <w:p w:rsidR="0090303D" w:rsidRPr="0090303D" w:rsidRDefault="0090303D" w:rsidP="0090303D">
      <w:pPr>
        <w:pStyle w:val="a"/>
        <w:numPr>
          <w:ilvl w:val="0"/>
          <w:numId w:val="38"/>
        </w:numPr>
        <w:tabs>
          <w:tab w:val="left" w:pos="851"/>
          <w:tab w:val="left" w:pos="1134"/>
        </w:tabs>
        <w:ind w:left="0" w:firstLine="567"/>
        <w:rPr>
          <w:rFonts w:ascii="Times New Roman" w:hAnsi="Times New Roman"/>
          <w:i/>
          <w:sz w:val="24"/>
          <w:szCs w:val="24"/>
        </w:rPr>
      </w:pPr>
      <w:r w:rsidRPr="0090303D">
        <w:rPr>
          <w:rFonts w:ascii="Times New Roman" w:hAnsi="Times New Roman"/>
          <w:i/>
          <w:sz w:val="24"/>
          <w:szCs w:val="24"/>
        </w:rPr>
        <w:t>применять свойства движений и применять подобие для построений и вычислений.</w:t>
      </w:r>
    </w:p>
    <w:p w:rsidR="0090303D" w:rsidRPr="0090303D" w:rsidRDefault="0090303D" w:rsidP="0090303D">
      <w:pPr>
        <w:tabs>
          <w:tab w:val="left" w:pos="851"/>
        </w:tabs>
        <w:ind w:firstLine="567"/>
        <w:jc w:val="both"/>
        <w:rPr>
          <w:b/>
        </w:rPr>
      </w:pPr>
      <w:r w:rsidRPr="0090303D">
        <w:rPr>
          <w:b/>
        </w:rPr>
        <w:t>Векторы и координаты на плоскости</w:t>
      </w:r>
    </w:p>
    <w:p w:rsidR="0090303D" w:rsidRPr="0090303D" w:rsidRDefault="0090303D" w:rsidP="0090303D">
      <w:pPr>
        <w:pStyle w:val="a5"/>
        <w:numPr>
          <w:ilvl w:val="0"/>
          <w:numId w:val="37"/>
        </w:numPr>
        <w:tabs>
          <w:tab w:val="left" w:pos="851"/>
          <w:tab w:val="left" w:pos="1134"/>
        </w:tabs>
        <w:suppressAutoHyphens w:val="0"/>
        <w:ind w:left="0" w:firstLine="567"/>
        <w:jc w:val="both"/>
        <w:rPr>
          <w:i/>
          <w:szCs w:val="24"/>
        </w:rPr>
      </w:pPr>
      <w:r w:rsidRPr="0090303D">
        <w:rPr>
          <w:i/>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90303D" w:rsidRPr="0090303D" w:rsidRDefault="0090303D" w:rsidP="0090303D">
      <w:pPr>
        <w:pStyle w:val="a5"/>
        <w:numPr>
          <w:ilvl w:val="0"/>
          <w:numId w:val="37"/>
        </w:numPr>
        <w:tabs>
          <w:tab w:val="left" w:pos="851"/>
          <w:tab w:val="left" w:pos="1134"/>
        </w:tabs>
        <w:suppressAutoHyphens w:val="0"/>
        <w:ind w:left="0" w:firstLine="567"/>
        <w:jc w:val="both"/>
        <w:rPr>
          <w:i/>
          <w:szCs w:val="24"/>
        </w:rPr>
      </w:pPr>
      <w:r w:rsidRPr="0090303D">
        <w:rPr>
          <w:i/>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90303D" w:rsidRPr="0090303D" w:rsidRDefault="0090303D" w:rsidP="0090303D">
      <w:pPr>
        <w:pStyle w:val="a5"/>
        <w:numPr>
          <w:ilvl w:val="0"/>
          <w:numId w:val="37"/>
        </w:numPr>
        <w:tabs>
          <w:tab w:val="left" w:pos="851"/>
          <w:tab w:val="left" w:pos="1134"/>
        </w:tabs>
        <w:suppressAutoHyphens w:val="0"/>
        <w:ind w:left="0" w:firstLine="567"/>
        <w:jc w:val="both"/>
        <w:rPr>
          <w:i/>
          <w:szCs w:val="24"/>
        </w:rPr>
      </w:pPr>
      <w:r w:rsidRPr="0090303D">
        <w:rPr>
          <w:i/>
          <w:szCs w:val="24"/>
        </w:rPr>
        <w:t>применять векторы и координаты для решения геометрических задач на вычисление длин, углов.</w:t>
      </w:r>
    </w:p>
    <w:p w:rsidR="0090303D" w:rsidRPr="0090303D" w:rsidRDefault="0090303D" w:rsidP="0090303D">
      <w:pPr>
        <w:pStyle w:val="a"/>
        <w:numPr>
          <w:ilvl w:val="0"/>
          <w:numId w:val="0"/>
        </w:numPr>
        <w:tabs>
          <w:tab w:val="left" w:pos="851"/>
          <w:tab w:val="left" w:pos="1134"/>
        </w:tabs>
        <w:ind w:firstLine="567"/>
        <w:rPr>
          <w:rFonts w:ascii="Times New Roman" w:hAnsi="Times New Roman"/>
          <w:b/>
          <w:sz w:val="24"/>
          <w:szCs w:val="24"/>
        </w:rPr>
      </w:pPr>
      <w:r w:rsidRPr="0090303D">
        <w:rPr>
          <w:rFonts w:ascii="Times New Roman" w:hAnsi="Times New Roman"/>
          <w:b/>
          <w:sz w:val="24"/>
          <w:szCs w:val="24"/>
        </w:rPr>
        <w:t xml:space="preserve">В повседневной жизни и при изучении других предметов: </w:t>
      </w:r>
    </w:p>
    <w:p w:rsidR="0090303D" w:rsidRPr="0090303D" w:rsidRDefault="0090303D" w:rsidP="0090303D">
      <w:pPr>
        <w:pStyle w:val="a5"/>
        <w:numPr>
          <w:ilvl w:val="0"/>
          <w:numId w:val="37"/>
        </w:numPr>
        <w:tabs>
          <w:tab w:val="left" w:pos="851"/>
          <w:tab w:val="left" w:pos="1134"/>
        </w:tabs>
        <w:suppressAutoHyphens w:val="0"/>
        <w:ind w:left="0" w:firstLine="567"/>
        <w:jc w:val="both"/>
        <w:rPr>
          <w:i/>
          <w:szCs w:val="24"/>
        </w:rPr>
      </w:pPr>
      <w:r w:rsidRPr="0090303D">
        <w:rPr>
          <w:i/>
          <w:szCs w:val="24"/>
        </w:rPr>
        <w:t>использовать понятия векторов и координат для решения задач по физике, географии и другим учебным предметам.</w:t>
      </w:r>
    </w:p>
    <w:p w:rsidR="0090303D" w:rsidRPr="0090303D" w:rsidRDefault="0090303D" w:rsidP="0090303D">
      <w:pPr>
        <w:tabs>
          <w:tab w:val="left" w:pos="851"/>
        </w:tabs>
        <w:ind w:firstLine="567"/>
        <w:jc w:val="both"/>
        <w:rPr>
          <w:b/>
          <w:bCs/>
        </w:rPr>
      </w:pPr>
      <w:r w:rsidRPr="0090303D">
        <w:rPr>
          <w:b/>
          <w:bCs/>
        </w:rPr>
        <w:t>История математики</w:t>
      </w:r>
    </w:p>
    <w:p w:rsidR="0090303D" w:rsidRPr="0090303D" w:rsidRDefault="0090303D" w:rsidP="0090303D">
      <w:pPr>
        <w:numPr>
          <w:ilvl w:val="0"/>
          <w:numId w:val="44"/>
        </w:numPr>
        <w:tabs>
          <w:tab w:val="left" w:pos="851"/>
          <w:tab w:val="left" w:pos="1134"/>
        </w:tabs>
        <w:suppressAutoHyphens w:val="0"/>
        <w:ind w:left="0" w:firstLine="567"/>
        <w:jc w:val="both"/>
        <w:rPr>
          <w:i/>
        </w:rPr>
      </w:pPr>
      <w:r w:rsidRPr="0090303D">
        <w:rPr>
          <w:i/>
        </w:rPr>
        <w:t>характеризовать вклад выдающихся математиков в развитие математики и иных научных областей;</w:t>
      </w:r>
    </w:p>
    <w:p w:rsidR="0090303D" w:rsidRPr="0090303D" w:rsidRDefault="0090303D" w:rsidP="0090303D">
      <w:pPr>
        <w:numPr>
          <w:ilvl w:val="0"/>
          <w:numId w:val="44"/>
        </w:numPr>
        <w:tabs>
          <w:tab w:val="left" w:pos="851"/>
          <w:tab w:val="left" w:pos="1134"/>
        </w:tabs>
        <w:suppressAutoHyphens w:val="0"/>
        <w:ind w:left="0" w:firstLine="567"/>
        <w:jc w:val="both"/>
        <w:rPr>
          <w:i/>
        </w:rPr>
      </w:pPr>
      <w:r w:rsidRPr="0090303D">
        <w:rPr>
          <w:i/>
        </w:rPr>
        <w:t>понимать роль математики в развитии России.</w:t>
      </w:r>
    </w:p>
    <w:p w:rsidR="0090303D" w:rsidRPr="0090303D" w:rsidRDefault="0090303D" w:rsidP="0090303D">
      <w:pPr>
        <w:tabs>
          <w:tab w:val="left" w:pos="851"/>
        </w:tabs>
        <w:ind w:firstLine="567"/>
        <w:jc w:val="both"/>
        <w:rPr>
          <w:b/>
          <w:bCs/>
        </w:rPr>
      </w:pPr>
      <w:r w:rsidRPr="0090303D">
        <w:rPr>
          <w:b/>
          <w:bCs/>
        </w:rPr>
        <w:t>Методы математики</w:t>
      </w:r>
    </w:p>
    <w:p w:rsidR="0090303D" w:rsidRPr="0090303D" w:rsidRDefault="0090303D" w:rsidP="0090303D">
      <w:pPr>
        <w:numPr>
          <w:ilvl w:val="0"/>
          <w:numId w:val="44"/>
        </w:numPr>
        <w:tabs>
          <w:tab w:val="left" w:pos="851"/>
          <w:tab w:val="left" w:pos="1134"/>
        </w:tabs>
        <w:suppressAutoHyphens w:val="0"/>
        <w:ind w:left="0" w:firstLine="567"/>
        <w:jc w:val="both"/>
        <w:rPr>
          <w:i/>
        </w:rPr>
      </w:pPr>
      <w:r w:rsidRPr="0090303D">
        <w:rPr>
          <w:i/>
        </w:rPr>
        <w:t>используя изученные методы, проводить доказательство, выполнять опровержение;</w:t>
      </w:r>
    </w:p>
    <w:p w:rsidR="0090303D" w:rsidRPr="0090303D" w:rsidRDefault="0090303D" w:rsidP="0090303D">
      <w:pPr>
        <w:numPr>
          <w:ilvl w:val="0"/>
          <w:numId w:val="44"/>
        </w:numPr>
        <w:tabs>
          <w:tab w:val="left" w:pos="851"/>
          <w:tab w:val="left" w:pos="1134"/>
        </w:tabs>
        <w:suppressAutoHyphens w:val="0"/>
        <w:ind w:left="0" w:firstLine="567"/>
        <w:jc w:val="both"/>
        <w:rPr>
          <w:i/>
        </w:rPr>
      </w:pPr>
      <w:r w:rsidRPr="0090303D">
        <w:rPr>
          <w:i/>
        </w:rPr>
        <w:t>выбирать изученные методы и их комбинации для решения математических задач;</w:t>
      </w:r>
    </w:p>
    <w:p w:rsidR="0090303D" w:rsidRPr="0090303D" w:rsidRDefault="0090303D" w:rsidP="0090303D">
      <w:pPr>
        <w:numPr>
          <w:ilvl w:val="0"/>
          <w:numId w:val="44"/>
        </w:numPr>
        <w:tabs>
          <w:tab w:val="left" w:pos="851"/>
          <w:tab w:val="left" w:pos="1134"/>
        </w:tabs>
        <w:suppressAutoHyphens w:val="0"/>
        <w:ind w:left="0" w:firstLine="567"/>
        <w:jc w:val="both"/>
        <w:rPr>
          <w:i/>
        </w:rPr>
      </w:pPr>
      <w:r w:rsidRPr="0090303D">
        <w:rPr>
          <w:i/>
          <w:lang w:eastAsia="ru-RU"/>
        </w:rPr>
        <w:lastRenderedPageBreak/>
        <w:t>использовать математические знания для описания закономерностей в окружающей действительности и произведениях искусства</w:t>
      </w:r>
      <w:r w:rsidRPr="0090303D">
        <w:rPr>
          <w:i/>
        </w:rPr>
        <w:t>;</w:t>
      </w:r>
    </w:p>
    <w:p w:rsidR="0090303D" w:rsidRPr="0090303D" w:rsidRDefault="0090303D" w:rsidP="0090303D">
      <w:pPr>
        <w:numPr>
          <w:ilvl w:val="0"/>
          <w:numId w:val="44"/>
        </w:numPr>
        <w:tabs>
          <w:tab w:val="left" w:pos="851"/>
          <w:tab w:val="left" w:pos="1134"/>
        </w:tabs>
        <w:suppressAutoHyphens w:val="0"/>
        <w:ind w:left="0" w:firstLine="567"/>
        <w:jc w:val="both"/>
        <w:rPr>
          <w:i/>
        </w:rPr>
      </w:pPr>
      <w:r w:rsidRPr="0090303D">
        <w:rPr>
          <w:i/>
        </w:rPr>
        <w:t>применять простейшие программные средства и электронно-коммуникационные системы при решении математических задач.</w:t>
      </w:r>
    </w:p>
    <w:p w:rsidR="00F566A0" w:rsidRDefault="00F566A0" w:rsidP="00261B04">
      <w:pPr>
        <w:jc w:val="center"/>
        <w:rPr>
          <w:b/>
          <w:sz w:val="28"/>
          <w:szCs w:val="28"/>
        </w:rPr>
      </w:pPr>
    </w:p>
    <w:p w:rsidR="00F566A0" w:rsidRDefault="00F566A0" w:rsidP="00261B04">
      <w:pPr>
        <w:jc w:val="center"/>
        <w:rPr>
          <w:b/>
          <w:sz w:val="28"/>
          <w:szCs w:val="28"/>
        </w:rPr>
      </w:pPr>
    </w:p>
    <w:p w:rsidR="00F566A0" w:rsidRDefault="00F566A0" w:rsidP="00261B04">
      <w:pPr>
        <w:jc w:val="center"/>
        <w:rPr>
          <w:b/>
          <w:sz w:val="28"/>
          <w:szCs w:val="28"/>
        </w:rPr>
      </w:pPr>
    </w:p>
    <w:p w:rsidR="00F566A0" w:rsidRDefault="00F566A0" w:rsidP="00261B04">
      <w:pPr>
        <w:jc w:val="center"/>
        <w:rPr>
          <w:b/>
          <w:sz w:val="28"/>
          <w:szCs w:val="28"/>
        </w:rPr>
      </w:pPr>
    </w:p>
    <w:p w:rsidR="00F566A0" w:rsidRDefault="00F566A0" w:rsidP="00261B04">
      <w:pPr>
        <w:jc w:val="center"/>
        <w:rPr>
          <w:b/>
          <w:sz w:val="28"/>
          <w:szCs w:val="28"/>
        </w:rPr>
      </w:pPr>
    </w:p>
    <w:p w:rsidR="00102730" w:rsidRDefault="00102730" w:rsidP="00261B04">
      <w:pPr>
        <w:jc w:val="center"/>
        <w:rPr>
          <w:b/>
          <w:sz w:val="28"/>
          <w:szCs w:val="28"/>
        </w:rPr>
      </w:pPr>
    </w:p>
    <w:p w:rsidR="00102730" w:rsidRDefault="00102730" w:rsidP="00261B04">
      <w:pPr>
        <w:jc w:val="center"/>
        <w:rPr>
          <w:b/>
          <w:sz w:val="28"/>
          <w:szCs w:val="28"/>
        </w:rPr>
      </w:pPr>
    </w:p>
    <w:p w:rsidR="00102730" w:rsidRDefault="00102730" w:rsidP="00261B04">
      <w:pPr>
        <w:jc w:val="center"/>
        <w:rPr>
          <w:b/>
          <w:sz w:val="28"/>
          <w:szCs w:val="28"/>
        </w:rPr>
      </w:pPr>
    </w:p>
    <w:p w:rsidR="00102730" w:rsidRDefault="00102730" w:rsidP="00261B04">
      <w:pPr>
        <w:jc w:val="center"/>
        <w:rPr>
          <w:b/>
          <w:sz w:val="28"/>
          <w:szCs w:val="28"/>
        </w:rPr>
      </w:pPr>
    </w:p>
    <w:p w:rsidR="00102730" w:rsidRDefault="00102730" w:rsidP="00261B04">
      <w:pPr>
        <w:jc w:val="center"/>
        <w:rPr>
          <w:b/>
          <w:sz w:val="28"/>
          <w:szCs w:val="28"/>
        </w:rPr>
      </w:pPr>
    </w:p>
    <w:p w:rsidR="00102730" w:rsidRDefault="00102730" w:rsidP="00261B04">
      <w:pPr>
        <w:jc w:val="center"/>
        <w:rPr>
          <w:b/>
          <w:sz w:val="28"/>
          <w:szCs w:val="28"/>
        </w:rPr>
      </w:pPr>
    </w:p>
    <w:p w:rsidR="00F566A0" w:rsidRDefault="00F566A0" w:rsidP="00261B04">
      <w:pPr>
        <w:jc w:val="center"/>
        <w:rPr>
          <w:b/>
          <w:sz w:val="28"/>
          <w:szCs w:val="28"/>
        </w:rPr>
      </w:pPr>
    </w:p>
    <w:p w:rsidR="00F566A0" w:rsidRDefault="00F566A0" w:rsidP="00261B04">
      <w:pPr>
        <w:jc w:val="center"/>
        <w:rPr>
          <w:b/>
          <w:sz w:val="28"/>
          <w:szCs w:val="28"/>
        </w:rPr>
      </w:pPr>
    </w:p>
    <w:p w:rsidR="00F566A0" w:rsidRDefault="00F566A0" w:rsidP="00261B04">
      <w:pPr>
        <w:jc w:val="center"/>
        <w:rPr>
          <w:b/>
          <w:sz w:val="28"/>
          <w:szCs w:val="28"/>
        </w:rPr>
      </w:pPr>
    </w:p>
    <w:p w:rsidR="00F566A0" w:rsidRDefault="00F566A0" w:rsidP="00261B04">
      <w:pPr>
        <w:jc w:val="center"/>
        <w:rPr>
          <w:b/>
          <w:sz w:val="28"/>
          <w:szCs w:val="28"/>
        </w:rPr>
      </w:pPr>
    </w:p>
    <w:p w:rsidR="00F566A0" w:rsidRDefault="00F566A0" w:rsidP="00261B04">
      <w:pPr>
        <w:jc w:val="center"/>
        <w:rPr>
          <w:b/>
          <w:sz w:val="28"/>
          <w:szCs w:val="28"/>
        </w:rPr>
      </w:pPr>
    </w:p>
    <w:p w:rsidR="00F566A0" w:rsidRDefault="00F566A0" w:rsidP="00261B04">
      <w:pPr>
        <w:jc w:val="center"/>
        <w:rPr>
          <w:b/>
          <w:sz w:val="28"/>
          <w:szCs w:val="28"/>
        </w:rPr>
      </w:pPr>
    </w:p>
    <w:p w:rsidR="00F566A0" w:rsidRDefault="00F566A0" w:rsidP="00261B04">
      <w:pPr>
        <w:jc w:val="center"/>
        <w:rPr>
          <w:b/>
          <w:sz w:val="28"/>
          <w:szCs w:val="28"/>
        </w:rPr>
      </w:pPr>
    </w:p>
    <w:p w:rsidR="00F566A0" w:rsidRDefault="00F566A0" w:rsidP="00261B04">
      <w:pPr>
        <w:jc w:val="center"/>
        <w:rPr>
          <w:b/>
          <w:sz w:val="28"/>
          <w:szCs w:val="28"/>
        </w:rPr>
      </w:pPr>
    </w:p>
    <w:p w:rsidR="00F566A0" w:rsidRDefault="00F566A0" w:rsidP="00261B04">
      <w:pPr>
        <w:jc w:val="center"/>
        <w:rPr>
          <w:b/>
          <w:sz w:val="28"/>
          <w:szCs w:val="28"/>
        </w:rPr>
      </w:pPr>
    </w:p>
    <w:p w:rsidR="00F566A0" w:rsidRDefault="00F566A0" w:rsidP="00261B04">
      <w:pPr>
        <w:jc w:val="center"/>
        <w:rPr>
          <w:b/>
          <w:sz w:val="28"/>
          <w:szCs w:val="28"/>
        </w:rPr>
      </w:pPr>
    </w:p>
    <w:p w:rsidR="00692D49" w:rsidRDefault="00692D49" w:rsidP="00261B04">
      <w:pPr>
        <w:jc w:val="center"/>
        <w:rPr>
          <w:b/>
          <w:sz w:val="28"/>
          <w:szCs w:val="28"/>
        </w:rPr>
      </w:pPr>
    </w:p>
    <w:p w:rsidR="00692D49" w:rsidRDefault="00692D49" w:rsidP="00261B04">
      <w:pPr>
        <w:jc w:val="center"/>
        <w:rPr>
          <w:b/>
          <w:sz w:val="28"/>
          <w:szCs w:val="28"/>
        </w:rPr>
      </w:pPr>
    </w:p>
    <w:p w:rsidR="00692D49" w:rsidRDefault="00692D49" w:rsidP="00261B04">
      <w:pPr>
        <w:jc w:val="center"/>
        <w:rPr>
          <w:b/>
          <w:sz w:val="28"/>
          <w:szCs w:val="28"/>
        </w:rPr>
      </w:pPr>
    </w:p>
    <w:p w:rsidR="00F566A0" w:rsidRDefault="00F566A0" w:rsidP="00261B04">
      <w:pPr>
        <w:jc w:val="center"/>
        <w:rPr>
          <w:b/>
          <w:sz w:val="28"/>
          <w:szCs w:val="28"/>
        </w:rPr>
      </w:pPr>
    </w:p>
    <w:p w:rsidR="00F566A0" w:rsidRDefault="00F566A0" w:rsidP="00261B04">
      <w:pPr>
        <w:jc w:val="center"/>
        <w:rPr>
          <w:b/>
          <w:sz w:val="28"/>
          <w:szCs w:val="28"/>
        </w:rPr>
      </w:pPr>
    </w:p>
    <w:p w:rsidR="00A11F44" w:rsidRPr="00781E1E" w:rsidRDefault="00261B04" w:rsidP="00261B04">
      <w:pPr>
        <w:jc w:val="center"/>
        <w:rPr>
          <w:b/>
          <w:szCs w:val="28"/>
        </w:rPr>
      </w:pPr>
      <w:r w:rsidRPr="00402EA1">
        <w:rPr>
          <w:b/>
          <w:sz w:val="28"/>
          <w:szCs w:val="28"/>
        </w:rPr>
        <w:lastRenderedPageBreak/>
        <w:t>Календарно-тематическое планирование</w:t>
      </w:r>
    </w:p>
    <w:p w:rsidR="00497250" w:rsidRDefault="00497250" w:rsidP="006D71E8">
      <w:pPr>
        <w:jc w:val="both"/>
        <w:rPr>
          <w:b/>
          <w:sz w:val="28"/>
          <w:lang w:eastAsia="ru-RU"/>
        </w:rPr>
      </w:pPr>
      <w:r w:rsidRPr="00781E1E">
        <w:rPr>
          <w:b/>
          <w:szCs w:val="28"/>
        </w:rPr>
        <w:t xml:space="preserve">  </w:t>
      </w:r>
    </w:p>
    <w:tbl>
      <w:tblPr>
        <w:tblW w:w="14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787"/>
        <w:gridCol w:w="828"/>
        <w:gridCol w:w="693"/>
        <w:gridCol w:w="709"/>
        <w:gridCol w:w="659"/>
        <w:gridCol w:w="617"/>
        <w:gridCol w:w="3685"/>
        <w:gridCol w:w="6237"/>
      </w:tblGrid>
      <w:tr w:rsidR="00F566A0" w:rsidRPr="00A52110" w:rsidTr="000358AC">
        <w:trPr>
          <w:trHeight w:val="434"/>
        </w:trPr>
        <w:tc>
          <w:tcPr>
            <w:tcW w:w="787" w:type="dxa"/>
            <w:vMerge w:val="restart"/>
            <w:vAlign w:val="center"/>
          </w:tcPr>
          <w:p w:rsidR="00F566A0" w:rsidRPr="00A52110" w:rsidRDefault="00F566A0" w:rsidP="00A52110">
            <w:pPr>
              <w:widowControl w:val="0"/>
              <w:suppressLineNumbers/>
              <w:jc w:val="center"/>
              <w:rPr>
                <w:rFonts w:eastAsia="SimSun"/>
                <w:b/>
                <w:kern w:val="1"/>
                <w:sz w:val="22"/>
                <w:szCs w:val="22"/>
                <w:lang w:eastAsia="hi-IN" w:bidi="hi-IN"/>
              </w:rPr>
            </w:pPr>
            <w:r w:rsidRPr="00A52110">
              <w:rPr>
                <w:rFonts w:eastAsia="SimSun"/>
                <w:b/>
                <w:kern w:val="1"/>
                <w:sz w:val="22"/>
                <w:szCs w:val="22"/>
                <w:lang w:eastAsia="hi-IN" w:bidi="hi-IN"/>
              </w:rPr>
              <w:t>№ урока</w:t>
            </w:r>
          </w:p>
        </w:tc>
        <w:tc>
          <w:tcPr>
            <w:tcW w:w="3506" w:type="dxa"/>
            <w:gridSpan w:val="5"/>
          </w:tcPr>
          <w:p w:rsidR="00F566A0" w:rsidRPr="00A52110" w:rsidRDefault="00F566A0" w:rsidP="0079173E">
            <w:pPr>
              <w:widowControl w:val="0"/>
              <w:suppressLineNumbers/>
              <w:jc w:val="center"/>
              <w:rPr>
                <w:rFonts w:eastAsia="SimSun"/>
                <w:b/>
                <w:kern w:val="1"/>
                <w:sz w:val="22"/>
                <w:szCs w:val="22"/>
                <w:lang w:eastAsia="hi-IN" w:bidi="hi-IN"/>
              </w:rPr>
            </w:pPr>
            <w:r w:rsidRPr="00FD6437">
              <w:rPr>
                <w:b/>
              </w:rPr>
              <w:t>Дата проведения урока</w:t>
            </w:r>
          </w:p>
        </w:tc>
        <w:tc>
          <w:tcPr>
            <w:tcW w:w="3685" w:type="dxa"/>
            <w:vMerge w:val="restart"/>
            <w:vAlign w:val="center"/>
          </w:tcPr>
          <w:p w:rsidR="00F566A0" w:rsidRPr="002D38EC" w:rsidRDefault="00F566A0" w:rsidP="00F566A0">
            <w:pPr>
              <w:jc w:val="center"/>
              <w:rPr>
                <w:b/>
              </w:rPr>
            </w:pPr>
            <w:r>
              <w:rPr>
                <w:b/>
              </w:rPr>
              <w:t>Тема урока</w:t>
            </w:r>
          </w:p>
        </w:tc>
        <w:tc>
          <w:tcPr>
            <w:tcW w:w="6237" w:type="dxa"/>
            <w:vMerge w:val="restart"/>
            <w:vAlign w:val="center"/>
          </w:tcPr>
          <w:p w:rsidR="00F566A0" w:rsidRPr="002D38EC" w:rsidRDefault="00F566A0" w:rsidP="00F566A0">
            <w:pPr>
              <w:jc w:val="center"/>
              <w:rPr>
                <w:b/>
              </w:rPr>
            </w:pPr>
            <w:r w:rsidRPr="002D38EC">
              <w:rPr>
                <w:b/>
              </w:rPr>
              <w:t>Характеристика основных видов деятельности обучающихся</w:t>
            </w:r>
            <w:r>
              <w:rPr>
                <w:b/>
              </w:rPr>
              <w:t xml:space="preserve"> </w:t>
            </w:r>
            <w:r w:rsidRPr="002D38EC">
              <w:rPr>
                <w:b/>
              </w:rPr>
              <w:t>(на уровне учебных действий) по теме</w:t>
            </w:r>
          </w:p>
        </w:tc>
      </w:tr>
      <w:tr w:rsidR="00F566A0" w:rsidRPr="00A52110" w:rsidTr="000358AC">
        <w:trPr>
          <w:trHeight w:val="253"/>
        </w:trPr>
        <w:tc>
          <w:tcPr>
            <w:tcW w:w="787" w:type="dxa"/>
            <w:vMerge/>
            <w:vAlign w:val="center"/>
          </w:tcPr>
          <w:p w:rsidR="00F566A0" w:rsidRPr="00A52110" w:rsidRDefault="00F566A0" w:rsidP="00A52110">
            <w:pPr>
              <w:widowControl w:val="0"/>
              <w:suppressLineNumbers/>
              <w:jc w:val="center"/>
              <w:rPr>
                <w:rFonts w:eastAsia="SimSun"/>
                <w:b/>
                <w:kern w:val="1"/>
                <w:sz w:val="22"/>
                <w:szCs w:val="22"/>
                <w:lang w:eastAsia="hi-IN" w:bidi="hi-IN"/>
              </w:rPr>
            </w:pPr>
          </w:p>
        </w:tc>
        <w:tc>
          <w:tcPr>
            <w:tcW w:w="828" w:type="dxa"/>
            <w:vMerge w:val="restart"/>
          </w:tcPr>
          <w:p w:rsidR="00F566A0" w:rsidRPr="00A52110" w:rsidRDefault="00F566A0" w:rsidP="0079173E">
            <w:pPr>
              <w:widowControl w:val="0"/>
              <w:suppressLineNumbers/>
              <w:jc w:val="center"/>
              <w:rPr>
                <w:rFonts w:eastAsia="SimSun"/>
                <w:b/>
                <w:kern w:val="1"/>
                <w:sz w:val="22"/>
                <w:szCs w:val="22"/>
                <w:lang w:eastAsia="hi-IN" w:bidi="hi-IN"/>
              </w:rPr>
            </w:pPr>
            <w:r>
              <w:rPr>
                <w:rFonts w:eastAsia="SimSun"/>
                <w:b/>
                <w:kern w:val="1"/>
                <w:sz w:val="22"/>
                <w:szCs w:val="22"/>
                <w:lang w:eastAsia="hi-IN" w:bidi="hi-IN"/>
              </w:rPr>
              <w:t>План</w:t>
            </w:r>
          </w:p>
        </w:tc>
        <w:tc>
          <w:tcPr>
            <w:tcW w:w="2678" w:type="dxa"/>
            <w:gridSpan w:val="4"/>
            <w:vAlign w:val="center"/>
          </w:tcPr>
          <w:p w:rsidR="00F566A0" w:rsidRPr="00A52110" w:rsidRDefault="00F566A0" w:rsidP="0079173E">
            <w:pPr>
              <w:widowControl w:val="0"/>
              <w:suppressLineNumbers/>
              <w:jc w:val="center"/>
              <w:rPr>
                <w:rFonts w:eastAsia="SimSun"/>
                <w:b/>
                <w:kern w:val="1"/>
                <w:sz w:val="22"/>
                <w:szCs w:val="22"/>
                <w:lang w:eastAsia="hi-IN" w:bidi="hi-IN"/>
              </w:rPr>
            </w:pPr>
            <w:r>
              <w:rPr>
                <w:rFonts w:eastAsia="SimSun"/>
                <w:b/>
                <w:kern w:val="1"/>
                <w:sz w:val="22"/>
                <w:szCs w:val="22"/>
                <w:lang w:eastAsia="hi-IN" w:bidi="hi-IN"/>
              </w:rPr>
              <w:t>Факт</w:t>
            </w:r>
          </w:p>
        </w:tc>
        <w:tc>
          <w:tcPr>
            <w:tcW w:w="3685" w:type="dxa"/>
            <w:vMerge/>
            <w:vAlign w:val="center"/>
          </w:tcPr>
          <w:p w:rsidR="00F566A0" w:rsidRPr="00A52110" w:rsidRDefault="00F566A0" w:rsidP="0079173E">
            <w:pPr>
              <w:widowControl w:val="0"/>
              <w:suppressLineNumbers/>
              <w:jc w:val="center"/>
              <w:rPr>
                <w:rFonts w:eastAsia="SimSun"/>
                <w:b/>
                <w:kern w:val="1"/>
                <w:sz w:val="22"/>
                <w:szCs w:val="22"/>
                <w:lang w:eastAsia="hi-IN" w:bidi="hi-IN"/>
              </w:rPr>
            </w:pPr>
          </w:p>
        </w:tc>
        <w:tc>
          <w:tcPr>
            <w:tcW w:w="6237" w:type="dxa"/>
            <w:vMerge/>
            <w:vAlign w:val="center"/>
          </w:tcPr>
          <w:p w:rsidR="00F566A0" w:rsidRPr="00A52110" w:rsidRDefault="00F566A0" w:rsidP="00A52110">
            <w:pPr>
              <w:widowControl w:val="0"/>
              <w:suppressLineNumbers/>
              <w:jc w:val="center"/>
              <w:rPr>
                <w:rFonts w:eastAsia="SimSun"/>
                <w:b/>
                <w:kern w:val="1"/>
                <w:sz w:val="22"/>
                <w:szCs w:val="22"/>
                <w:lang w:eastAsia="hi-IN" w:bidi="hi-IN"/>
              </w:rPr>
            </w:pPr>
          </w:p>
        </w:tc>
      </w:tr>
      <w:tr w:rsidR="00F566A0" w:rsidRPr="00A52110" w:rsidTr="000358AC">
        <w:trPr>
          <w:trHeight w:val="253"/>
        </w:trPr>
        <w:tc>
          <w:tcPr>
            <w:tcW w:w="787" w:type="dxa"/>
            <w:vMerge/>
            <w:vAlign w:val="center"/>
          </w:tcPr>
          <w:p w:rsidR="00F566A0" w:rsidRPr="00A52110" w:rsidRDefault="00F566A0" w:rsidP="00A52110">
            <w:pPr>
              <w:widowControl w:val="0"/>
              <w:suppressLineNumbers/>
              <w:jc w:val="center"/>
              <w:rPr>
                <w:rFonts w:eastAsia="SimSun"/>
                <w:b/>
                <w:kern w:val="1"/>
                <w:sz w:val="22"/>
                <w:szCs w:val="22"/>
                <w:lang w:eastAsia="hi-IN" w:bidi="hi-IN"/>
              </w:rPr>
            </w:pPr>
          </w:p>
        </w:tc>
        <w:tc>
          <w:tcPr>
            <w:tcW w:w="828" w:type="dxa"/>
            <w:vMerge/>
          </w:tcPr>
          <w:p w:rsidR="00F566A0" w:rsidRPr="00A52110" w:rsidRDefault="00F566A0" w:rsidP="0079173E">
            <w:pPr>
              <w:widowControl w:val="0"/>
              <w:suppressLineNumbers/>
              <w:jc w:val="center"/>
              <w:rPr>
                <w:rFonts w:eastAsia="SimSun"/>
                <w:b/>
                <w:kern w:val="1"/>
                <w:sz w:val="22"/>
                <w:szCs w:val="22"/>
                <w:lang w:eastAsia="hi-IN" w:bidi="hi-IN"/>
              </w:rPr>
            </w:pPr>
          </w:p>
        </w:tc>
        <w:tc>
          <w:tcPr>
            <w:tcW w:w="693" w:type="dxa"/>
            <w:vAlign w:val="center"/>
          </w:tcPr>
          <w:p w:rsidR="00F566A0" w:rsidRPr="00F566A0" w:rsidRDefault="00F566A0" w:rsidP="00F566A0">
            <w:pPr>
              <w:pStyle w:val="af2"/>
              <w:jc w:val="center"/>
              <w:rPr>
                <w:rFonts w:cs="Times New Roman"/>
                <w:b/>
                <w:sz w:val="22"/>
              </w:rPr>
            </w:pPr>
            <w:r w:rsidRPr="00F566A0">
              <w:rPr>
                <w:rFonts w:cs="Times New Roman"/>
                <w:b/>
                <w:sz w:val="22"/>
              </w:rPr>
              <w:t>9а</w:t>
            </w:r>
          </w:p>
        </w:tc>
        <w:tc>
          <w:tcPr>
            <w:tcW w:w="709" w:type="dxa"/>
            <w:vAlign w:val="center"/>
          </w:tcPr>
          <w:p w:rsidR="00F566A0" w:rsidRPr="00F566A0" w:rsidRDefault="00F566A0" w:rsidP="00F566A0">
            <w:pPr>
              <w:pStyle w:val="af2"/>
              <w:jc w:val="center"/>
              <w:rPr>
                <w:rFonts w:cs="Times New Roman"/>
                <w:b/>
                <w:sz w:val="22"/>
              </w:rPr>
            </w:pPr>
            <w:r w:rsidRPr="00F566A0">
              <w:rPr>
                <w:rFonts w:cs="Times New Roman"/>
                <w:b/>
                <w:sz w:val="22"/>
              </w:rPr>
              <w:t>9б</w:t>
            </w:r>
          </w:p>
        </w:tc>
        <w:tc>
          <w:tcPr>
            <w:tcW w:w="659" w:type="dxa"/>
          </w:tcPr>
          <w:p w:rsidR="00F566A0" w:rsidRPr="00A52110" w:rsidRDefault="00F566A0" w:rsidP="00F566A0">
            <w:pPr>
              <w:widowControl w:val="0"/>
              <w:suppressLineNumbers/>
              <w:jc w:val="center"/>
              <w:rPr>
                <w:rFonts w:eastAsia="SimSun"/>
                <w:b/>
                <w:kern w:val="1"/>
                <w:sz w:val="22"/>
                <w:szCs w:val="22"/>
                <w:lang w:eastAsia="hi-IN" w:bidi="hi-IN"/>
              </w:rPr>
            </w:pPr>
            <w:r>
              <w:rPr>
                <w:rFonts w:eastAsia="SimSun"/>
                <w:b/>
                <w:kern w:val="1"/>
                <w:sz w:val="22"/>
                <w:szCs w:val="22"/>
                <w:lang w:eastAsia="hi-IN" w:bidi="hi-IN"/>
              </w:rPr>
              <w:t>9в</w:t>
            </w:r>
          </w:p>
        </w:tc>
        <w:tc>
          <w:tcPr>
            <w:tcW w:w="617" w:type="dxa"/>
          </w:tcPr>
          <w:p w:rsidR="00F566A0" w:rsidRPr="00A52110" w:rsidRDefault="00F566A0" w:rsidP="00F566A0">
            <w:pPr>
              <w:widowControl w:val="0"/>
              <w:suppressLineNumbers/>
              <w:jc w:val="center"/>
              <w:rPr>
                <w:rFonts w:eastAsia="SimSun"/>
                <w:b/>
                <w:kern w:val="1"/>
                <w:sz w:val="22"/>
                <w:szCs w:val="22"/>
                <w:lang w:eastAsia="hi-IN" w:bidi="hi-IN"/>
              </w:rPr>
            </w:pPr>
            <w:r>
              <w:rPr>
                <w:rFonts w:eastAsia="SimSun"/>
                <w:b/>
                <w:kern w:val="1"/>
                <w:sz w:val="22"/>
                <w:szCs w:val="22"/>
                <w:lang w:eastAsia="hi-IN" w:bidi="hi-IN"/>
              </w:rPr>
              <w:t>9г</w:t>
            </w:r>
          </w:p>
        </w:tc>
        <w:tc>
          <w:tcPr>
            <w:tcW w:w="3685" w:type="dxa"/>
            <w:vMerge/>
            <w:vAlign w:val="center"/>
          </w:tcPr>
          <w:p w:rsidR="00F566A0" w:rsidRPr="00A52110" w:rsidRDefault="00F566A0" w:rsidP="0079173E">
            <w:pPr>
              <w:widowControl w:val="0"/>
              <w:suppressLineNumbers/>
              <w:jc w:val="center"/>
              <w:rPr>
                <w:rFonts w:eastAsia="SimSun"/>
                <w:b/>
                <w:kern w:val="1"/>
                <w:sz w:val="22"/>
                <w:szCs w:val="22"/>
                <w:lang w:eastAsia="hi-IN" w:bidi="hi-IN"/>
              </w:rPr>
            </w:pPr>
          </w:p>
        </w:tc>
        <w:tc>
          <w:tcPr>
            <w:tcW w:w="6237" w:type="dxa"/>
            <w:vMerge/>
            <w:vAlign w:val="center"/>
          </w:tcPr>
          <w:p w:rsidR="00F566A0" w:rsidRPr="00A52110" w:rsidRDefault="00F566A0" w:rsidP="00A52110">
            <w:pPr>
              <w:widowControl w:val="0"/>
              <w:suppressLineNumbers/>
              <w:jc w:val="center"/>
              <w:rPr>
                <w:rFonts w:eastAsia="SimSun"/>
                <w:b/>
                <w:kern w:val="1"/>
                <w:sz w:val="22"/>
                <w:szCs w:val="22"/>
                <w:lang w:eastAsia="hi-IN" w:bidi="hi-IN"/>
              </w:rPr>
            </w:pPr>
          </w:p>
        </w:tc>
      </w:tr>
      <w:tr w:rsidR="004001B9" w:rsidRPr="00A52110" w:rsidTr="000358AC">
        <w:trPr>
          <w:trHeight w:val="253"/>
        </w:trPr>
        <w:tc>
          <w:tcPr>
            <w:tcW w:w="14215" w:type="dxa"/>
            <w:gridSpan w:val="8"/>
            <w:vAlign w:val="center"/>
          </w:tcPr>
          <w:p w:rsidR="004001B9" w:rsidRPr="00A52110" w:rsidRDefault="004001B9" w:rsidP="00FB346F">
            <w:pPr>
              <w:widowControl w:val="0"/>
              <w:suppressLineNumbers/>
              <w:jc w:val="center"/>
              <w:rPr>
                <w:rFonts w:eastAsia="SimSun"/>
                <w:b/>
                <w:kern w:val="1"/>
                <w:sz w:val="22"/>
                <w:szCs w:val="22"/>
                <w:lang w:eastAsia="hi-IN" w:bidi="hi-IN"/>
              </w:rPr>
            </w:pPr>
            <w:r>
              <w:rPr>
                <w:rFonts w:eastAsia="SimSun"/>
                <w:b/>
                <w:kern w:val="1"/>
                <w:sz w:val="22"/>
                <w:szCs w:val="22"/>
                <w:lang w:eastAsia="hi-IN" w:bidi="hi-IN"/>
              </w:rPr>
              <w:t>Повторение (</w:t>
            </w:r>
            <w:r w:rsidR="00FA3B7E">
              <w:rPr>
                <w:rFonts w:eastAsia="SimSun"/>
                <w:b/>
                <w:kern w:val="1"/>
                <w:sz w:val="22"/>
                <w:szCs w:val="22"/>
                <w:lang w:eastAsia="hi-IN" w:bidi="hi-IN"/>
              </w:rPr>
              <w:t>4 часа</w:t>
            </w:r>
            <w:r>
              <w:rPr>
                <w:rFonts w:eastAsia="SimSun"/>
                <w:b/>
                <w:kern w:val="1"/>
                <w:sz w:val="22"/>
                <w:szCs w:val="22"/>
                <w:lang w:eastAsia="hi-IN" w:bidi="hi-IN"/>
              </w:rPr>
              <w:t>)</w:t>
            </w:r>
          </w:p>
        </w:tc>
      </w:tr>
      <w:tr w:rsidR="00F35C7A" w:rsidRPr="00A52110" w:rsidTr="000358AC">
        <w:trPr>
          <w:trHeight w:val="253"/>
        </w:trPr>
        <w:tc>
          <w:tcPr>
            <w:tcW w:w="787" w:type="dxa"/>
            <w:vAlign w:val="center"/>
          </w:tcPr>
          <w:p w:rsidR="00F35C7A" w:rsidRPr="00A52110" w:rsidRDefault="00F35C7A" w:rsidP="00692D49">
            <w:pPr>
              <w:widowControl w:val="0"/>
              <w:suppressLineNumbers/>
              <w:jc w:val="center"/>
              <w:rPr>
                <w:rFonts w:eastAsia="SimSun"/>
                <w:kern w:val="1"/>
                <w:sz w:val="22"/>
                <w:szCs w:val="22"/>
                <w:lang w:eastAsia="hi-IN" w:bidi="hi-IN"/>
              </w:rPr>
            </w:pPr>
            <w:r w:rsidRPr="00A52110">
              <w:rPr>
                <w:rFonts w:eastAsia="SimSun"/>
                <w:kern w:val="1"/>
                <w:sz w:val="22"/>
                <w:szCs w:val="22"/>
                <w:lang w:eastAsia="hi-IN" w:bidi="hi-IN"/>
              </w:rPr>
              <w:t>1</w:t>
            </w:r>
          </w:p>
        </w:tc>
        <w:tc>
          <w:tcPr>
            <w:tcW w:w="828" w:type="dxa"/>
            <w:vAlign w:val="center"/>
          </w:tcPr>
          <w:p w:rsidR="00F35C7A" w:rsidRPr="00E4713F" w:rsidRDefault="00F35C7A" w:rsidP="00692D49">
            <w:pPr>
              <w:jc w:val="center"/>
            </w:pPr>
            <w:r w:rsidRPr="00E4713F">
              <w:t>03-09.09</w:t>
            </w:r>
          </w:p>
        </w:tc>
        <w:tc>
          <w:tcPr>
            <w:tcW w:w="693" w:type="dxa"/>
            <w:vAlign w:val="center"/>
          </w:tcPr>
          <w:p w:rsidR="00F35C7A" w:rsidRPr="00F566A0" w:rsidRDefault="00F35C7A" w:rsidP="004001B9">
            <w:pPr>
              <w:pStyle w:val="af2"/>
              <w:jc w:val="center"/>
              <w:rPr>
                <w:rFonts w:cs="Times New Roman"/>
                <w:b/>
                <w:sz w:val="22"/>
              </w:rPr>
            </w:pPr>
          </w:p>
        </w:tc>
        <w:tc>
          <w:tcPr>
            <w:tcW w:w="709" w:type="dxa"/>
            <w:vAlign w:val="center"/>
          </w:tcPr>
          <w:p w:rsidR="00F35C7A" w:rsidRPr="00F566A0" w:rsidRDefault="00F35C7A" w:rsidP="004001B9">
            <w:pPr>
              <w:pStyle w:val="af2"/>
              <w:jc w:val="center"/>
              <w:rPr>
                <w:rFonts w:cs="Times New Roman"/>
                <w:b/>
                <w:sz w:val="22"/>
              </w:rPr>
            </w:pPr>
          </w:p>
        </w:tc>
        <w:tc>
          <w:tcPr>
            <w:tcW w:w="659" w:type="dxa"/>
          </w:tcPr>
          <w:p w:rsidR="00F35C7A" w:rsidRDefault="00F35C7A" w:rsidP="004001B9">
            <w:pPr>
              <w:widowControl w:val="0"/>
              <w:suppressLineNumbers/>
              <w:jc w:val="center"/>
              <w:rPr>
                <w:rFonts w:eastAsia="SimSun"/>
                <w:b/>
                <w:kern w:val="1"/>
                <w:sz w:val="22"/>
                <w:szCs w:val="22"/>
                <w:lang w:eastAsia="hi-IN" w:bidi="hi-IN"/>
              </w:rPr>
            </w:pPr>
          </w:p>
        </w:tc>
        <w:tc>
          <w:tcPr>
            <w:tcW w:w="617" w:type="dxa"/>
          </w:tcPr>
          <w:p w:rsidR="00F35C7A" w:rsidRDefault="00F35C7A" w:rsidP="004001B9">
            <w:pPr>
              <w:widowControl w:val="0"/>
              <w:suppressLineNumbers/>
              <w:jc w:val="center"/>
              <w:rPr>
                <w:rFonts w:eastAsia="SimSun"/>
                <w:b/>
                <w:kern w:val="1"/>
                <w:sz w:val="22"/>
                <w:szCs w:val="22"/>
                <w:lang w:eastAsia="hi-IN" w:bidi="hi-IN"/>
              </w:rPr>
            </w:pPr>
          </w:p>
        </w:tc>
        <w:tc>
          <w:tcPr>
            <w:tcW w:w="3685" w:type="dxa"/>
            <w:vAlign w:val="center"/>
          </w:tcPr>
          <w:p w:rsidR="00F35C7A" w:rsidRPr="004001B9" w:rsidRDefault="00F35C7A" w:rsidP="00692D49">
            <w:pPr>
              <w:rPr>
                <w:sz w:val="22"/>
              </w:rPr>
            </w:pPr>
            <w:r w:rsidRPr="004001B9">
              <w:rPr>
                <w:sz w:val="22"/>
              </w:rPr>
              <w:t>Четырехугольники</w:t>
            </w:r>
            <w:r w:rsidR="00FA3B7E">
              <w:rPr>
                <w:sz w:val="22"/>
              </w:rPr>
              <w:t xml:space="preserve">. </w:t>
            </w:r>
            <w:r w:rsidR="00FA3B7E" w:rsidRPr="004001B9">
              <w:rPr>
                <w:sz w:val="22"/>
              </w:rPr>
              <w:t>Площадь многоугольника</w:t>
            </w:r>
            <w:r w:rsidR="00FA3B7E">
              <w:rPr>
                <w:sz w:val="22"/>
              </w:rPr>
              <w:t>.</w:t>
            </w:r>
          </w:p>
        </w:tc>
        <w:tc>
          <w:tcPr>
            <w:tcW w:w="6237" w:type="dxa"/>
          </w:tcPr>
          <w:p w:rsidR="00F35C7A" w:rsidRPr="00AD62E2" w:rsidRDefault="00F35C7A">
            <w:pPr>
              <w:rPr>
                <w:sz w:val="22"/>
              </w:rPr>
            </w:pPr>
            <w:r w:rsidRPr="00AD62E2">
              <w:rPr>
                <w:sz w:val="22"/>
              </w:rPr>
              <w:t>Формирование у обучающихся умений построения и реализации знаний (понятий, способов действий), фронтальная беседа, работа у доски и  в тетрадях, работа по карточкам.</w:t>
            </w:r>
          </w:p>
        </w:tc>
      </w:tr>
      <w:tr w:rsidR="00F35C7A" w:rsidRPr="00A52110" w:rsidTr="000358AC">
        <w:trPr>
          <w:trHeight w:val="253"/>
        </w:trPr>
        <w:tc>
          <w:tcPr>
            <w:tcW w:w="787" w:type="dxa"/>
            <w:vAlign w:val="center"/>
          </w:tcPr>
          <w:p w:rsidR="00F35C7A" w:rsidRPr="00A52110" w:rsidRDefault="00624A63"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2</w:t>
            </w:r>
          </w:p>
        </w:tc>
        <w:tc>
          <w:tcPr>
            <w:tcW w:w="828" w:type="dxa"/>
            <w:vAlign w:val="center"/>
          </w:tcPr>
          <w:p w:rsidR="00F35C7A" w:rsidRPr="00E4713F" w:rsidRDefault="00F35C7A" w:rsidP="00692D49">
            <w:pPr>
              <w:jc w:val="center"/>
            </w:pPr>
            <w:r w:rsidRPr="00E4713F">
              <w:t>03-09.09</w:t>
            </w:r>
          </w:p>
        </w:tc>
        <w:tc>
          <w:tcPr>
            <w:tcW w:w="693" w:type="dxa"/>
            <w:vAlign w:val="center"/>
          </w:tcPr>
          <w:p w:rsidR="00F35C7A" w:rsidRPr="00F566A0" w:rsidRDefault="00F35C7A" w:rsidP="004001B9">
            <w:pPr>
              <w:pStyle w:val="af2"/>
              <w:jc w:val="center"/>
              <w:rPr>
                <w:rFonts w:cs="Times New Roman"/>
                <w:b/>
                <w:sz w:val="22"/>
              </w:rPr>
            </w:pPr>
          </w:p>
        </w:tc>
        <w:tc>
          <w:tcPr>
            <w:tcW w:w="709" w:type="dxa"/>
            <w:vAlign w:val="center"/>
          </w:tcPr>
          <w:p w:rsidR="00F35C7A" w:rsidRPr="00F566A0" w:rsidRDefault="00F35C7A" w:rsidP="004001B9">
            <w:pPr>
              <w:pStyle w:val="af2"/>
              <w:jc w:val="center"/>
              <w:rPr>
                <w:rFonts w:cs="Times New Roman"/>
                <w:b/>
                <w:sz w:val="22"/>
              </w:rPr>
            </w:pPr>
          </w:p>
        </w:tc>
        <w:tc>
          <w:tcPr>
            <w:tcW w:w="659" w:type="dxa"/>
          </w:tcPr>
          <w:p w:rsidR="00F35C7A" w:rsidRDefault="00F35C7A" w:rsidP="004001B9">
            <w:pPr>
              <w:widowControl w:val="0"/>
              <w:suppressLineNumbers/>
              <w:jc w:val="center"/>
              <w:rPr>
                <w:rFonts w:eastAsia="SimSun"/>
                <w:b/>
                <w:kern w:val="1"/>
                <w:sz w:val="22"/>
                <w:szCs w:val="22"/>
                <w:lang w:eastAsia="hi-IN" w:bidi="hi-IN"/>
              </w:rPr>
            </w:pPr>
          </w:p>
        </w:tc>
        <w:tc>
          <w:tcPr>
            <w:tcW w:w="617" w:type="dxa"/>
          </w:tcPr>
          <w:p w:rsidR="00F35C7A" w:rsidRDefault="00F35C7A" w:rsidP="004001B9">
            <w:pPr>
              <w:widowControl w:val="0"/>
              <w:suppressLineNumbers/>
              <w:jc w:val="center"/>
              <w:rPr>
                <w:rFonts w:eastAsia="SimSun"/>
                <w:b/>
                <w:kern w:val="1"/>
                <w:sz w:val="22"/>
                <w:szCs w:val="22"/>
                <w:lang w:eastAsia="hi-IN" w:bidi="hi-IN"/>
              </w:rPr>
            </w:pPr>
          </w:p>
        </w:tc>
        <w:tc>
          <w:tcPr>
            <w:tcW w:w="3685" w:type="dxa"/>
            <w:vAlign w:val="center"/>
          </w:tcPr>
          <w:p w:rsidR="00F35C7A" w:rsidRPr="004001B9" w:rsidRDefault="00F35C7A" w:rsidP="00692D49">
            <w:pPr>
              <w:rPr>
                <w:sz w:val="22"/>
              </w:rPr>
            </w:pPr>
            <w:r w:rsidRPr="004001B9">
              <w:rPr>
                <w:sz w:val="22"/>
              </w:rPr>
              <w:t>Подобные треугольники.</w:t>
            </w:r>
          </w:p>
          <w:p w:rsidR="00F35C7A" w:rsidRPr="004001B9" w:rsidRDefault="00F35C7A" w:rsidP="00692D49">
            <w:pPr>
              <w:rPr>
                <w:sz w:val="22"/>
              </w:rPr>
            </w:pPr>
            <w:r w:rsidRPr="004001B9">
              <w:rPr>
                <w:sz w:val="22"/>
              </w:rPr>
              <w:t>Признаки подобия треугольников</w:t>
            </w:r>
          </w:p>
        </w:tc>
        <w:tc>
          <w:tcPr>
            <w:tcW w:w="6237" w:type="dxa"/>
          </w:tcPr>
          <w:p w:rsidR="00F35C7A" w:rsidRPr="00AD62E2" w:rsidRDefault="00F35C7A">
            <w:pPr>
              <w:rPr>
                <w:sz w:val="22"/>
              </w:rPr>
            </w:pPr>
            <w:r w:rsidRPr="00AD62E2">
              <w:rPr>
                <w:sz w:val="22"/>
              </w:rPr>
              <w:t>Формирование у обучающихся умений построения и реализации знаний (понятий, способов действий), фронтальная беседа, работа у доски и  в тетрадях, работа по карточкам.</w:t>
            </w:r>
          </w:p>
        </w:tc>
      </w:tr>
      <w:tr w:rsidR="00F35C7A" w:rsidRPr="00A52110" w:rsidTr="000358AC">
        <w:trPr>
          <w:trHeight w:val="253"/>
        </w:trPr>
        <w:tc>
          <w:tcPr>
            <w:tcW w:w="787" w:type="dxa"/>
            <w:vAlign w:val="center"/>
          </w:tcPr>
          <w:p w:rsidR="00F35C7A" w:rsidRPr="00A52110" w:rsidRDefault="00624A63"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3</w:t>
            </w:r>
          </w:p>
        </w:tc>
        <w:tc>
          <w:tcPr>
            <w:tcW w:w="828" w:type="dxa"/>
            <w:vAlign w:val="center"/>
          </w:tcPr>
          <w:p w:rsidR="00F35C7A" w:rsidRPr="00E4713F" w:rsidRDefault="00F35C7A" w:rsidP="00692D49">
            <w:pPr>
              <w:jc w:val="center"/>
            </w:pPr>
            <w:r w:rsidRPr="00E4713F">
              <w:t>10-16.09</w:t>
            </w:r>
          </w:p>
        </w:tc>
        <w:tc>
          <w:tcPr>
            <w:tcW w:w="693" w:type="dxa"/>
            <w:vAlign w:val="center"/>
          </w:tcPr>
          <w:p w:rsidR="00F35C7A" w:rsidRPr="00F566A0" w:rsidRDefault="00F35C7A" w:rsidP="004001B9">
            <w:pPr>
              <w:pStyle w:val="af2"/>
              <w:jc w:val="center"/>
              <w:rPr>
                <w:rFonts w:cs="Times New Roman"/>
                <w:b/>
                <w:sz w:val="22"/>
              </w:rPr>
            </w:pPr>
          </w:p>
        </w:tc>
        <w:tc>
          <w:tcPr>
            <w:tcW w:w="709" w:type="dxa"/>
            <w:vAlign w:val="center"/>
          </w:tcPr>
          <w:p w:rsidR="00F35C7A" w:rsidRPr="00F566A0" w:rsidRDefault="00F35C7A" w:rsidP="004001B9">
            <w:pPr>
              <w:pStyle w:val="af2"/>
              <w:jc w:val="center"/>
              <w:rPr>
                <w:rFonts w:cs="Times New Roman"/>
                <w:b/>
                <w:sz w:val="22"/>
              </w:rPr>
            </w:pPr>
          </w:p>
        </w:tc>
        <w:tc>
          <w:tcPr>
            <w:tcW w:w="659" w:type="dxa"/>
          </w:tcPr>
          <w:p w:rsidR="00F35C7A" w:rsidRDefault="00F35C7A" w:rsidP="004001B9">
            <w:pPr>
              <w:widowControl w:val="0"/>
              <w:suppressLineNumbers/>
              <w:jc w:val="center"/>
              <w:rPr>
                <w:rFonts w:eastAsia="SimSun"/>
                <w:b/>
                <w:kern w:val="1"/>
                <w:sz w:val="22"/>
                <w:szCs w:val="22"/>
                <w:lang w:eastAsia="hi-IN" w:bidi="hi-IN"/>
              </w:rPr>
            </w:pPr>
          </w:p>
        </w:tc>
        <w:tc>
          <w:tcPr>
            <w:tcW w:w="617" w:type="dxa"/>
          </w:tcPr>
          <w:p w:rsidR="00F35C7A" w:rsidRDefault="00F35C7A" w:rsidP="004001B9">
            <w:pPr>
              <w:widowControl w:val="0"/>
              <w:suppressLineNumbers/>
              <w:jc w:val="center"/>
              <w:rPr>
                <w:rFonts w:eastAsia="SimSun"/>
                <w:b/>
                <w:kern w:val="1"/>
                <w:sz w:val="22"/>
                <w:szCs w:val="22"/>
                <w:lang w:eastAsia="hi-IN" w:bidi="hi-IN"/>
              </w:rPr>
            </w:pPr>
          </w:p>
        </w:tc>
        <w:tc>
          <w:tcPr>
            <w:tcW w:w="3685" w:type="dxa"/>
            <w:vAlign w:val="center"/>
          </w:tcPr>
          <w:p w:rsidR="00F35C7A" w:rsidRPr="004001B9" w:rsidRDefault="00F35C7A" w:rsidP="00692D49">
            <w:pPr>
              <w:rPr>
                <w:sz w:val="22"/>
              </w:rPr>
            </w:pPr>
            <w:r w:rsidRPr="004001B9">
              <w:rPr>
                <w:sz w:val="22"/>
              </w:rPr>
              <w:t>Окружность.</w:t>
            </w:r>
          </w:p>
        </w:tc>
        <w:tc>
          <w:tcPr>
            <w:tcW w:w="6237" w:type="dxa"/>
          </w:tcPr>
          <w:p w:rsidR="00F35C7A" w:rsidRPr="00AD62E2" w:rsidRDefault="00F35C7A">
            <w:pPr>
              <w:rPr>
                <w:sz w:val="22"/>
              </w:rPr>
            </w:pPr>
            <w:r w:rsidRPr="00AD62E2">
              <w:rPr>
                <w:sz w:val="22"/>
              </w:rPr>
              <w:t>Формирование у обучающихся умений построения и реализации знаний (понятий, способов действий), фронтальная беседа, работа у доски и  в тетрадях, работа по карточкам.</w:t>
            </w:r>
          </w:p>
        </w:tc>
      </w:tr>
      <w:tr w:rsidR="00F35C7A" w:rsidRPr="00A52110" w:rsidTr="000358AC">
        <w:trPr>
          <w:trHeight w:val="253"/>
        </w:trPr>
        <w:tc>
          <w:tcPr>
            <w:tcW w:w="787" w:type="dxa"/>
            <w:vAlign w:val="center"/>
          </w:tcPr>
          <w:p w:rsidR="00F35C7A" w:rsidRPr="00A52110" w:rsidRDefault="00624A63"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4</w:t>
            </w:r>
          </w:p>
        </w:tc>
        <w:tc>
          <w:tcPr>
            <w:tcW w:w="828" w:type="dxa"/>
            <w:vAlign w:val="center"/>
          </w:tcPr>
          <w:p w:rsidR="00F35C7A" w:rsidRPr="00E4713F" w:rsidRDefault="00F35C7A" w:rsidP="00692D49">
            <w:pPr>
              <w:jc w:val="center"/>
            </w:pPr>
            <w:r w:rsidRPr="00E4713F">
              <w:t>10-16.09</w:t>
            </w:r>
          </w:p>
        </w:tc>
        <w:tc>
          <w:tcPr>
            <w:tcW w:w="693" w:type="dxa"/>
            <w:vAlign w:val="center"/>
          </w:tcPr>
          <w:p w:rsidR="00F35C7A" w:rsidRPr="00F566A0" w:rsidRDefault="00F35C7A" w:rsidP="004001B9">
            <w:pPr>
              <w:pStyle w:val="af2"/>
              <w:jc w:val="center"/>
              <w:rPr>
                <w:rFonts w:cs="Times New Roman"/>
                <w:b/>
                <w:sz w:val="22"/>
              </w:rPr>
            </w:pPr>
          </w:p>
        </w:tc>
        <w:tc>
          <w:tcPr>
            <w:tcW w:w="709" w:type="dxa"/>
            <w:vAlign w:val="center"/>
          </w:tcPr>
          <w:p w:rsidR="00F35C7A" w:rsidRPr="00F566A0" w:rsidRDefault="00F35C7A" w:rsidP="004001B9">
            <w:pPr>
              <w:pStyle w:val="af2"/>
              <w:jc w:val="center"/>
              <w:rPr>
                <w:rFonts w:cs="Times New Roman"/>
                <w:b/>
                <w:sz w:val="22"/>
              </w:rPr>
            </w:pPr>
          </w:p>
        </w:tc>
        <w:tc>
          <w:tcPr>
            <w:tcW w:w="659" w:type="dxa"/>
          </w:tcPr>
          <w:p w:rsidR="00F35C7A" w:rsidRDefault="00F35C7A" w:rsidP="004001B9">
            <w:pPr>
              <w:widowControl w:val="0"/>
              <w:suppressLineNumbers/>
              <w:jc w:val="center"/>
              <w:rPr>
                <w:rFonts w:eastAsia="SimSun"/>
                <w:b/>
                <w:kern w:val="1"/>
                <w:sz w:val="22"/>
                <w:szCs w:val="22"/>
                <w:lang w:eastAsia="hi-IN" w:bidi="hi-IN"/>
              </w:rPr>
            </w:pPr>
          </w:p>
        </w:tc>
        <w:tc>
          <w:tcPr>
            <w:tcW w:w="617" w:type="dxa"/>
          </w:tcPr>
          <w:p w:rsidR="00F35C7A" w:rsidRDefault="00F35C7A" w:rsidP="004001B9">
            <w:pPr>
              <w:widowControl w:val="0"/>
              <w:suppressLineNumbers/>
              <w:jc w:val="center"/>
              <w:rPr>
                <w:rFonts w:eastAsia="SimSun"/>
                <w:b/>
                <w:kern w:val="1"/>
                <w:sz w:val="22"/>
                <w:szCs w:val="22"/>
                <w:lang w:eastAsia="hi-IN" w:bidi="hi-IN"/>
              </w:rPr>
            </w:pPr>
          </w:p>
        </w:tc>
        <w:tc>
          <w:tcPr>
            <w:tcW w:w="3685" w:type="dxa"/>
            <w:vAlign w:val="center"/>
          </w:tcPr>
          <w:p w:rsidR="00F35C7A" w:rsidRPr="00FB346F" w:rsidRDefault="00F35C7A" w:rsidP="00692D49">
            <w:pPr>
              <w:rPr>
                <w:b/>
                <w:sz w:val="22"/>
              </w:rPr>
            </w:pPr>
            <w:r w:rsidRPr="00FB346F">
              <w:rPr>
                <w:b/>
                <w:sz w:val="22"/>
              </w:rPr>
              <w:t>Входная контрольная работа</w:t>
            </w:r>
            <w:r w:rsidR="00FA3B7E">
              <w:rPr>
                <w:b/>
                <w:sz w:val="22"/>
              </w:rPr>
              <w:t>.</w:t>
            </w:r>
          </w:p>
        </w:tc>
        <w:tc>
          <w:tcPr>
            <w:tcW w:w="6237" w:type="dxa"/>
          </w:tcPr>
          <w:p w:rsidR="00F35C7A" w:rsidRPr="00AD62E2" w:rsidRDefault="00F35C7A" w:rsidP="00103435">
            <w:pPr>
              <w:rPr>
                <w:sz w:val="22"/>
              </w:rPr>
            </w:pPr>
            <w:r w:rsidRPr="00AD62E2">
              <w:rPr>
                <w:sz w:val="22"/>
              </w:rPr>
              <w:t>Формирование у обучающихся умений к осуществлению контрольной функции; контроль и самоконтроль изученных понятий: написание контрольной работы.</w:t>
            </w:r>
          </w:p>
        </w:tc>
      </w:tr>
      <w:tr w:rsidR="00F35C7A" w:rsidRPr="00A52110" w:rsidTr="000358AC">
        <w:tc>
          <w:tcPr>
            <w:tcW w:w="14215" w:type="dxa"/>
            <w:gridSpan w:val="8"/>
          </w:tcPr>
          <w:p w:rsidR="00F35C7A" w:rsidRPr="00A52110" w:rsidRDefault="00EF40BF" w:rsidP="004001B9">
            <w:pPr>
              <w:widowControl w:val="0"/>
              <w:suppressLineNumbers/>
              <w:jc w:val="center"/>
              <w:rPr>
                <w:rFonts w:eastAsia="SimSun"/>
                <w:kern w:val="1"/>
                <w:sz w:val="22"/>
                <w:szCs w:val="22"/>
                <w:lang w:eastAsia="hi-IN" w:bidi="hi-IN"/>
              </w:rPr>
            </w:pPr>
            <w:r>
              <w:rPr>
                <w:rFonts w:eastAsia="SimSun"/>
                <w:b/>
                <w:bCs/>
                <w:kern w:val="1"/>
                <w:sz w:val="22"/>
                <w:szCs w:val="22"/>
                <w:lang w:eastAsia="hi-IN" w:bidi="hi-IN"/>
              </w:rPr>
              <w:t>Векторы (8</w:t>
            </w:r>
            <w:r w:rsidR="00F35C7A" w:rsidRPr="00A52110">
              <w:rPr>
                <w:rFonts w:eastAsia="SimSun"/>
                <w:b/>
                <w:bCs/>
                <w:kern w:val="1"/>
                <w:sz w:val="22"/>
                <w:szCs w:val="22"/>
                <w:lang w:eastAsia="hi-IN" w:bidi="hi-IN"/>
              </w:rPr>
              <w:t xml:space="preserve"> часов)</w:t>
            </w:r>
          </w:p>
        </w:tc>
      </w:tr>
      <w:tr w:rsidR="00E806A6" w:rsidRPr="00A52110" w:rsidTr="000358AC">
        <w:tc>
          <w:tcPr>
            <w:tcW w:w="787" w:type="dxa"/>
            <w:vAlign w:val="center"/>
          </w:tcPr>
          <w:p w:rsidR="00E806A6" w:rsidRPr="00A52110" w:rsidRDefault="00624A63"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5</w:t>
            </w:r>
          </w:p>
        </w:tc>
        <w:tc>
          <w:tcPr>
            <w:tcW w:w="828" w:type="dxa"/>
            <w:vAlign w:val="center"/>
          </w:tcPr>
          <w:p w:rsidR="00E806A6" w:rsidRPr="00E4713F" w:rsidRDefault="00E806A6" w:rsidP="00692D49">
            <w:pPr>
              <w:jc w:val="center"/>
            </w:pPr>
            <w:r w:rsidRPr="00E4713F">
              <w:t>17-23.09</w:t>
            </w:r>
          </w:p>
        </w:tc>
        <w:tc>
          <w:tcPr>
            <w:tcW w:w="693" w:type="dxa"/>
          </w:tcPr>
          <w:p w:rsidR="00E806A6" w:rsidRPr="00A52110" w:rsidRDefault="00E806A6" w:rsidP="004001B9">
            <w:pPr>
              <w:widowControl w:val="0"/>
              <w:suppressLineNumbers/>
              <w:rPr>
                <w:rFonts w:eastAsia="SimSun"/>
                <w:kern w:val="1"/>
                <w:sz w:val="22"/>
                <w:szCs w:val="22"/>
                <w:lang w:eastAsia="hi-IN" w:bidi="hi-IN"/>
              </w:rPr>
            </w:pPr>
          </w:p>
        </w:tc>
        <w:tc>
          <w:tcPr>
            <w:tcW w:w="709" w:type="dxa"/>
          </w:tcPr>
          <w:p w:rsidR="00E806A6" w:rsidRPr="00A52110" w:rsidRDefault="00E806A6" w:rsidP="004001B9">
            <w:pPr>
              <w:widowControl w:val="0"/>
              <w:suppressLineNumbers/>
              <w:rPr>
                <w:rFonts w:eastAsia="SimSun"/>
                <w:kern w:val="1"/>
                <w:sz w:val="22"/>
                <w:szCs w:val="22"/>
                <w:lang w:eastAsia="hi-IN" w:bidi="hi-IN"/>
              </w:rPr>
            </w:pPr>
          </w:p>
        </w:tc>
        <w:tc>
          <w:tcPr>
            <w:tcW w:w="659" w:type="dxa"/>
          </w:tcPr>
          <w:p w:rsidR="00E806A6" w:rsidRPr="00A52110" w:rsidRDefault="00E806A6" w:rsidP="004001B9">
            <w:pPr>
              <w:widowControl w:val="0"/>
              <w:suppressLineNumbers/>
              <w:rPr>
                <w:rFonts w:eastAsia="SimSun"/>
                <w:kern w:val="1"/>
                <w:sz w:val="22"/>
                <w:szCs w:val="22"/>
                <w:lang w:eastAsia="hi-IN" w:bidi="hi-IN"/>
              </w:rPr>
            </w:pPr>
          </w:p>
        </w:tc>
        <w:tc>
          <w:tcPr>
            <w:tcW w:w="617" w:type="dxa"/>
          </w:tcPr>
          <w:p w:rsidR="00E806A6" w:rsidRPr="00A52110" w:rsidRDefault="00E806A6" w:rsidP="004001B9">
            <w:pPr>
              <w:widowControl w:val="0"/>
              <w:suppressLineNumbers/>
              <w:rPr>
                <w:rFonts w:eastAsia="SimSun"/>
                <w:kern w:val="1"/>
                <w:sz w:val="22"/>
                <w:szCs w:val="22"/>
                <w:lang w:eastAsia="hi-IN" w:bidi="hi-IN"/>
              </w:rPr>
            </w:pPr>
          </w:p>
        </w:tc>
        <w:tc>
          <w:tcPr>
            <w:tcW w:w="3685" w:type="dxa"/>
            <w:vAlign w:val="center"/>
          </w:tcPr>
          <w:p w:rsidR="00FA3B7E" w:rsidRDefault="00FA3B7E" w:rsidP="004001B9">
            <w:pPr>
              <w:widowControl w:val="0"/>
              <w:suppressLineNumbers/>
              <w:rPr>
                <w:b/>
                <w:sz w:val="22"/>
              </w:rPr>
            </w:pPr>
            <w:r>
              <w:rPr>
                <w:b/>
                <w:sz w:val="22"/>
              </w:rPr>
              <w:t>Анализ контрольной работы.</w:t>
            </w:r>
          </w:p>
          <w:p w:rsidR="00E806A6" w:rsidRPr="00A52110" w:rsidRDefault="00E806A6" w:rsidP="004001B9">
            <w:pPr>
              <w:widowControl w:val="0"/>
              <w:suppressLineNumbers/>
              <w:rPr>
                <w:rFonts w:eastAsia="SimSun"/>
                <w:color w:val="FF0000"/>
                <w:kern w:val="1"/>
                <w:sz w:val="22"/>
                <w:szCs w:val="22"/>
                <w:lang w:eastAsia="hi-IN" w:bidi="hi-IN"/>
              </w:rPr>
            </w:pPr>
            <w:r w:rsidRPr="00A52110">
              <w:rPr>
                <w:rFonts w:eastAsia="SimSun"/>
                <w:kern w:val="1"/>
                <w:sz w:val="22"/>
                <w:szCs w:val="22"/>
                <w:lang w:eastAsia="hi-IN" w:bidi="hi-IN"/>
              </w:rPr>
              <w:t xml:space="preserve">Понятие вектора. </w:t>
            </w:r>
            <w:r w:rsidRPr="00A52110">
              <w:rPr>
                <w:rFonts w:eastAsia="SimSun"/>
                <w:color w:val="FF0000"/>
                <w:kern w:val="1"/>
                <w:sz w:val="22"/>
                <w:szCs w:val="22"/>
                <w:lang w:eastAsia="hi-IN" w:bidi="hi-IN"/>
              </w:rPr>
              <w:t>Скорость космического аппарата на круговой орбите</w:t>
            </w:r>
            <w:r w:rsidRPr="00A52110">
              <w:rPr>
                <w:rFonts w:eastAsia="SimSun"/>
                <w:kern w:val="1"/>
                <w:sz w:val="22"/>
                <w:szCs w:val="22"/>
                <w:lang w:eastAsia="hi-IN" w:bidi="hi-IN"/>
              </w:rPr>
              <w:t>.</w:t>
            </w:r>
          </w:p>
        </w:tc>
        <w:tc>
          <w:tcPr>
            <w:tcW w:w="6237" w:type="dxa"/>
          </w:tcPr>
          <w:p w:rsidR="00EF40BF" w:rsidRDefault="00FA3B7E" w:rsidP="00103435">
            <w:pPr>
              <w:rPr>
                <w:sz w:val="22"/>
              </w:rPr>
            </w:pPr>
            <w:r w:rsidRPr="00AD62E2">
              <w:rPr>
                <w:sz w:val="22"/>
              </w:rPr>
              <w:t xml:space="preserve">Формирование у обучающихся навыков самодиагностирования и взаимоконтроля: коррекция знаний. </w:t>
            </w:r>
          </w:p>
          <w:p w:rsidR="00E806A6" w:rsidRPr="00AD62E2" w:rsidRDefault="00E806A6" w:rsidP="00103435">
            <w:pPr>
              <w:rPr>
                <w:b/>
                <w:sz w:val="22"/>
              </w:rPr>
            </w:pPr>
            <w:r w:rsidRPr="00AD62E2">
              <w:rPr>
                <w:sz w:val="22"/>
              </w:rPr>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w:t>
            </w:r>
          </w:p>
        </w:tc>
      </w:tr>
      <w:tr w:rsidR="00E806A6" w:rsidRPr="00A52110" w:rsidTr="000358AC">
        <w:tc>
          <w:tcPr>
            <w:tcW w:w="787" w:type="dxa"/>
            <w:vAlign w:val="center"/>
          </w:tcPr>
          <w:p w:rsidR="00E806A6" w:rsidRPr="00A52110" w:rsidRDefault="00624A63"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6</w:t>
            </w:r>
          </w:p>
        </w:tc>
        <w:tc>
          <w:tcPr>
            <w:tcW w:w="828" w:type="dxa"/>
            <w:vAlign w:val="center"/>
          </w:tcPr>
          <w:p w:rsidR="00E806A6" w:rsidRPr="00E4713F" w:rsidRDefault="00E806A6" w:rsidP="00692D49">
            <w:pPr>
              <w:jc w:val="center"/>
            </w:pPr>
            <w:r w:rsidRPr="00E4713F">
              <w:t>17-23.09</w:t>
            </w:r>
          </w:p>
        </w:tc>
        <w:tc>
          <w:tcPr>
            <w:tcW w:w="693"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70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5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17"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3685" w:type="dxa"/>
            <w:vAlign w:val="center"/>
          </w:tcPr>
          <w:p w:rsidR="00E806A6" w:rsidRPr="00A52110" w:rsidRDefault="00103435" w:rsidP="004001B9">
            <w:pPr>
              <w:widowControl w:val="0"/>
              <w:suppressLineNumbers/>
              <w:snapToGrid w:val="0"/>
              <w:rPr>
                <w:rFonts w:eastAsia="SimSun"/>
                <w:kern w:val="1"/>
                <w:sz w:val="22"/>
                <w:szCs w:val="22"/>
                <w:lang w:eastAsia="hi-IN" w:bidi="hi-IN"/>
              </w:rPr>
            </w:pPr>
            <w:r>
              <w:rPr>
                <w:rFonts w:eastAsia="SimSun"/>
                <w:kern w:val="1"/>
                <w:sz w:val="22"/>
                <w:szCs w:val="22"/>
                <w:lang w:eastAsia="hi-IN" w:bidi="hi-IN"/>
              </w:rPr>
              <w:t>Сложение и вычитание векторов.</w:t>
            </w:r>
          </w:p>
        </w:tc>
        <w:tc>
          <w:tcPr>
            <w:tcW w:w="6237" w:type="dxa"/>
          </w:tcPr>
          <w:p w:rsidR="00E806A6" w:rsidRPr="00AD62E2" w:rsidRDefault="00E806A6" w:rsidP="00103435">
            <w:pPr>
              <w:rPr>
                <w:b/>
                <w:sz w:val="22"/>
              </w:rPr>
            </w:pPr>
            <w:r w:rsidRPr="00AD62E2">
              <w:rPr>
                <w:sz w:val="22"/>
              </w:rPr>
              <w:t>Формирование у обучающихся навыков самодиагностирования и взаимоконтроля: построение алгоритма действий, выполнение практических заданий из УМК.</w:t>
            </w:r>
          </w:p>
        </w:tc>
      </w:tr>
      <w:tr w:rsidR="00E806A6" w:rsidRPr="00A52110" w:rsidTr="000358AC">
        <w:tc>
          <w:tcPr>
            <w:tcW w:w="787" w:type="dxa"/>
            <w:vAlign w:val="center"/>
          </w:tcPr>
          <w:p w:rsidR="00E806A6" w:rsidRPr="00A52110" w:rsidRDefault="00624A63"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7</w:t>
            </w:r>
          </w:p>
        </w:tc>
        <w:tc>
          <w:tcPr>
            <w:tcW w:w="828" w:type="dxa"/>
            <w:vAlign w:val="center"/>
          </w:tcPr>
          <w:p w:rsidR="00E806A6" w:rsidRPr="00E4713F" w:rsidRDefault="004F3640" w:rsidP="00692D49">
            <w:pPr>
              <w:jc w:val="center"/>
            </w:pPr>
            <w:r w:rsidRPr="00E4713F">
              <w:t>24-30.09</w:t>
            </w:r>
          </w:p>
        </w:tc>
        <w:tc>
          <w:tcPr>
            <w:tcW w:w="693"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70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5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17"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3685" w:type="dxa"/>
            <w:vAlign w:val="center"/>
          </w:tcPr>
          <w:p w:rsidR="00E806A6" w:rsidRPr="00A52110" w:rsidRDefault="00103435" w:rsidP="004001B9">
            <w:pPr>
              <w:widowControl w:val="0"/>
              <w:suppressLineNumbers/>
              <w:snapToGrid w:val="0"/>
              <w:rPr>
                <w:rFonts w:eastAsia="SimSun"/>
                <w:kern w:val="1"/>
                <w:sz w:val="22"/>
                <w:szCs w:val="22"/>
                <w:lang w:eastAsia="hi-IN" w:bidi="hi-IN"/>
              </w:rPr>
            </w:pPr>
            <w:r w:rsidRPr="00103435">
              <w:rPr>
                <w:rFonts w:eastAsia="SimSun"/>
                <w:kern w:val="1"/>
                <w:sz w:val="22"/>
                <w:szCs w:val="22"/>
                <w:lang w:eastAsia="hi-IN" w:bidi="hi-IN"/>
              </w:rPr>
              <w:t>Сложение и вычитание векторов.</w:t>
            </w:r>
          </w:p>
        </w:tc>
        <w:tc>
          <w:tcPr>
            <w:tcW w:w="6237" w:type="dxa"/>
          </w:tcPr>
          <w:p w:rsidR="00E806A6" w:rsidRPr="00AD62E2" w:rsidRDefault="00E806A6" w:rsidP="00103435">
            <w:pPr>
              <w:rPr>
                <w:b/>
                <w:sz w:val="22"/>
              </w:rPr>
            </w:pPr>
            <w:r w:rsidRPr="00AD62E2">
              <w:rPr>
                <w:sz w:val="22"/>
              </w:rPr>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w:t>
            </w:r>
          </w:p>
        </w:tc>
      </w:tr>
      <w:tr w:rsidR="00E806A6" w:rsidRPr="00A52110" w:rsidTr="000358AC">
        <w:tc>
          <w:tcPr>
            <w:tcW w:w="787" w:type="dxa"/>
            <w:vAlign w:val="center"/>
          </w:tcPr>
          <w:p w:rsidR="00E806A6" w:rsidRPr="00A52110" w:rsidRDefault="00624A63"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lastRenderedPageBreak/>
              <w:t>8</w:t>
            </w:r>
          </w:p>
        </w:tc>
        <w:tc>
          <w:tcPr>
            <w:tcW w:w="828" w:type="dxa"/>
            <w:vAlign w:val="center"/>
          </w:tcPr>
          <w:p w:rsidR="00E806A6" w:rsidRPr="00E4713F" w:rsidRDefault="004F3640" w:rsidP="00692D49">
            <w:pPr>
              <w:jc w:val="center"/>
            </w:pPr>
            <w:r w:rsidRPr="00E4713F">
              <w:t>24-30.09</w:t>
            </w:r>
          </w:p>
        </w:tc>
        <w:tc>
          <w:tcPr>
            <w:tcW w:w="693"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70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5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17"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3685" w:type="dxa"/>
            <w:vAlign w:val="center"/>
          </w:tcPr>
          <w:p w:rsidR="00E806A6" w:rsidRPr="00A52110" w:rsidRDefault="00E806A6"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Умножение вектора на число</w:t>
            </w:r>
            <w:r w:rsidR="000442CE">
              <w:rPr>
                <w:rFonts w:eastAsia="SimSun"/>
                <w:kern w:val="1"/>
                <w:sz w:val="22"/>
                <w:szCs w:val="22"/>
                <w:lang w:eastAsia="hi-IN" w:bidi="hi-IN"/>
              </w:rPr>
              <w:t>.</w:t>
            </w:r>
          </w:p>
        </w:tc>
        <w:tc>
          <w:tcPr>
            <w:tcW w:w="6237" w:type="dxa"/>
          </w:tcPr>
          <w:p w:rsidR="00E806A6" w:rsidRPr="00AD62E2" w:rsidRDefault="00E806A6" w:rsidP="00103435">
            <w:pPr>
              <w:rPr>
                <w:b/>
                <w:sz w:val="22"/>
              </w:rPr>
            </w:pPr>
            <w:r w:rsidRPr="00AD62E2">
              <w:rPr>
                <w:sz w:val="22"/>
              </w:rPr>
              <w:t>Формирование у обучающихся умений построения и реализации знаний (понятий, способов действий), фронтальная беседа, работа у доски и  в тетрадях, работа по карточкам.</w:t>
            </w:r>
          </w:p>
        </w:tc>
      </w:tr>
      <w:tr w:rsidR="00E806A6" w:rsidRPr="00A52110" w:rsidTr="000358AC">
        <w:tc>
          <w:tcPr>
            <w:tcW w:w="787" w:type="dxa"/>
            <w:vAlign w:val="center"/>
          </w:tcPr>
          <w:p w:rsidR="00E806A6" w:rsidRPr="00A52110" w:rsidRDefault="00624A63"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9</w:t>
            </w:r>
          </w:p>
        </w:tc>
        <w:tc>
          <w:tcPr>
            <w:tcW w:w="828" w:type="dxa"/>
            <w:vAlign w:val="center"/>
          </w:tcPr>
          <w:p w:rsidR="00E806A6" w:rsidRPr="00E4713F" w:rsidRDefault="00E806A6" w:rsidP="00692D49">
            <w:pPr>
              <w:jc w:val="center"/>
            </w:pPr>
            <w:r w:rsidRPr="00E4713F">
              <w:t>01-07.10</w:t>
            </w:r>
          </w:p>
        </w:tc>
        <w:tc>
          <w:tcPr>
            <w:tcW w:w="693"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70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5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17"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3685" w:type="dxa"/>
            <w:vAlign w:val="center"/>
          </w:tcPr>
          <w:p w:rsidR="00E806A6" w:rsidRPr="00A52110" w:rsidRDefault="00E806A6"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Применение векторов к решению задач</w:t>
            </w:r>
            <w:r w:rsidR="000442CE">
              <w:rPr>
                <w:rFonts w:eastAsia="SimSun"/>
                <w:kern w:val="1"/>
                <w:sz w:val="22"/>
                <w:szCs w:val="22"/>
                <w:lang w:eastAsia="hi-IN" w:bidi="hi-IN"/>
              </w:rPr>
              <w:t>.</w:t>
            </w:r>
          </w:p>
        </w:tc>
        <w:tc>
          <w:tcPr>
            <w:tcW w:w="6237" w:type="dxa"/>
          </w:tcPr>
          <w:p w:rsidR="00E806A6" w:rsidRPr="00AD62E2" w:rsidRDefault="00F001E4" w:rsidP="00103435">
            <w:pPr>
              <w:rPr>
                <w:sz w:val="22"/>
              </w:rPr>
            </w:pPr>
            <w:r w:rsidRPr="00AD62E2">
              <w:rPr>
                <w:sz w:val="22"/>
              </w:rPr>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w:t>
            </w:r>
          </w:p>
        </w:tc>
      </w:tr>
      <w:tr w:rsidR="00E806A6" w:rsidRPr="00A52110" w:rsidTr="000358AC">
        <w:tc>
          <w:tcPr>
            <w:tcW w:w="787" w:type="dxa"/>
            <w:vAlign w:val="center"/>
          </w:tcPr>
          <w:p w:rsidR="00E806A6" w:rsidRPr="00A52110" w:rsidRDefault="00624A63"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10</w:t>
            </w:r>
          </w:p>
        </w:tc>
        <w:tc>
          <w:tcPr>
            <w:tcW w:w="828" w:type="dxa"/>
            <w:vAlign w:val="center"/>
          </w:tcPr>
          <w:p w:rsidR="00E806A6" w:rsidRPr="00E4713F" w:rsidRDefault="00E806A6" w:rsidP="00692D49">
            <w:pPr>
              <w:jc w:val="center"/>
            </w:pPr>
            <w:r w:rsidRPr="00E4713F">
              <w:t>01-07.10</w:t>
            </w:r>
          </w:p>
        </w:tc>
        <w:tc>
          <w:tcPr>
            <w:tcW w:w="693"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70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5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17"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3685" w:type="dxa"/>
            <w:vAlign w:val="center"/>
          </w:tcPr>
          <w:p w:rsidR="00E806A6" w:rsidRPr="00A52110" w:rsidRDefault="00E806A6"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Применение векторов к решению задач</w:t>
            </w:r>
            <w:r w:rsidR="000442CE">
              <w:rPr>
                <w:rFonts w:eastAsia="SimSun"/>
                <w:kern w:val="1"/>
                <w:sz w:val="22"/>
                <w:szCs w:val="22"/>
                <w:lang w:eastAsia="hi-IN" w:bidi="hi-IN"/>
              </w:rPr>
              <w:t xml:space="preserve">. </w:t>
            </w:r>
            <w:r w:rsidR="000442CE" w:rsidRPr="00A52110">
              <w:rPr>
                <w:rFonts w:eastAsia="SimSun"/>
                <w:kern w:val="1"/>
                <w:sz w:val="22"/>
                <w:szCs w:val="22"/>
                <w:lang w:eastAsia="hi-IN" w:bidi="hi-IN"/>
              </w:rPr>
              <w:t>Средняя линия трапеции</w:t>
            </w:r>
            <w:r w:rsidR="000442CE">
              <w:rPr>
                <w:rFonts w:eastAsia="SimSun"/>
                <w:kern w:val="1"/>
                <w:sz w:val="22"/>
                <w:szCs w:val="22"/>
                <w:lang w:eastAsia="hi-IN" w:bidi="hi-IN"/>
              </w:rPr>
              <w:t>.</w:t>
            </w:r>
          </w:p>
        </w:tc>
        <w:tc>
          <w:tcPr>
            <w:tcW w:w="6237" w:type="dxa"/>
          </w:tcPr>
          <w:p w:rsidR="00F001E4" w:rsidRPr="00AD62E2" w:rsidRDefault="00F001E4" w:rsidP="00F001E4">
            <w:pPr>
              <w:rPr>
                <w:sz w:val="22"/>
              </w:rPr>
            </w:pPr>
            <w:r w:rsidRPr="00AD62E2">
              <w:rPr>
                <w:sz w:val="22"/>
              </w:rPr>
              <w:t>Работа в парах по учебнику. Самостоятельная работа.</w:t>
            </w:r>
          </w:p>
          <w:p w:rsidR="00E806A6" w:rsidRPr="00AD62E2" w:rsidRDefault="00F001E4" w:rsidP="00F001E4">
            <w:pPr>
              <w:rPr>
                <w:b/>
                <w:sz w:val="22"/>
              </w:rPr>
            </w:pPr>
            <w:r w:rsidRPr="00AD62E2">
              <w:rPr>
                <w:sz w:val="22"/>
              </w:rPr>
              <w:t>Проектирование выполнения домашнего задания. Комментирование оценок</w:t>
            </w:r>
            <w:r w:rsidR="000442CE">
              <w:rPr>
                <w:sz w:val="22"/>
              </w:rPr>
              <w:t>.</w:t>
            </w:r>
          </w:p>
        </w:tc>
      </w:tr>
      <w:tr w:rsidR="00E806A6" w:rsidRPr="00A52110" w:rsidTr="000358AC">
        <w:tc>
          <w:tcPr>
            <w:tcW w:w="787" w:type="dxa"/>
            <w:vAlign w:val="center"/>
          </w:tcPr>
          <w:p w:rsidR="00E806A6" w:rsidRPr="00A52110" w:rsidRDefault="00624A63"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11</w:t>
            </w:r>
          </w:p>
        </w:tc>
        <w:tc>
          <w:tcPr>
            <w:tcW w:w="828" w:type="dxa"/>
            <w:vAlign w:val="center"/>
          </w:tcPr>
          <w:p w:rsidR="00E806A6" w:rsidRPr="00E4713F" w:rsidRDefault="004F3640" w:rsidP="00692D49">
            <w:pPr>
              <w:jc w:val="center"/>
            </w:pPr>
            <w:r w:rsidRPr="00E4713F">
              <w:t>08-14.10</w:t>
            </w:r>
          </w:p>
        </w:tc>
        <w:tc>
          <w:tcPr>
            <w:tcW w:w="693"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70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5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17"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3685" w:type="dxa"/>
            <w:vAlign w:val="center"/>
          </w:tcPr>
          <w:p w:rsidR="00E806A6" w:rsidRPr="00A52110" w:rsidRDefault="00E806A6"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Решение задач по теме «Векторы»</w:t>
            </w:r>
            <w:r w:rsidR="000442CE">
              <w:rPr>
                <w:rFonts w:eastAsia="SimSun"/>
                <w:kern w:val="1"/>
                <w:sz w:val="22"/>
                <w:szCs w:val="22"/>
                <w:lang w:eastAsia="hi-IN" w:bidi="hi-IN"/>
              </w:rPr>
              <w:t>.</w:t>
            </w:r>
          </w:p>
        </w:tc>
        <w:tc>
          <w:tcPr>
            <w:tcW w:w="6237" w:type="dxa"/>
          </w:tcPr>
          <w:p w:rsidR="00AD62E2" w:rsidRPr="00AD62E2" w:rsidRDefault="00AD62E2" w:rsidP="00AD62E2">
            <w:pPr>
              <w:rPr>
                <w:sz w:val="22"/>
              </w:rPr>
            </w:pPr>
            <w:r w:rsidRPr="00AD62E2">
              <w:rPr>
                <w:sz w:val="22"/>
              </w:rPr>
              <w:t>Работа в парах по учебнику. Самостоятельная работа.</w:t>
            </w:r>
          </w:p>
          <w:p w:rsidR="00E806A6" w:rsidRPr="00AD62E2" w:rsidRDefault="00AD62E2" w:rsidP="00AD62E2">
            <w:pPr>
              <w:rPr>
                <w:sz w:val="22"/>
              </w:rPr>
            </w:pPr>
            <w:r w:rsidRPr="00AD62E2">
              <w:rPr>
                <w:sz w:val="22"/>
              </w:rPr>
              <w:t>Проектирование выполнения домашнего задания. Комментирование оценок.</w:t>
            </w:r>
          </w:p>
        </w:tc>
      </w:tr>
      <w:tr w:rsidR="00E806A6" w:rsidRPr="00A52110" w:rsidTr="000358AC">
        <w:tc>
          <w:tcPr>
            <w:tcW w:w="787" w:type="dxa"/>
            <w:vAlign w:val="center"/>
          </w:tcPr>
          <w:p w:rsidR="00E806A6" w:rsidRPr="00A52110" w:rsidRDefault="00624A63"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12</w:t>
            </w:r>
          </w:p>
        </w:tc>
        <w:tc>
          <w:tcPr>
            <w:tcW w:w="828" w:type="dxa"/>
            <w:vAlign w:val="center"/>
          </w:tcPr>
          <w:p w:rsidR="00E806A6" w:rsidRPr="00E4713F" w:rsidRDefault="004F3640" w:rsidP="00692D49">
            <w:pPr>
              <w:jc w:val="center"/>
            </w:pPr>
            <w:r w:rsidRPr="00E4713F">
              <w:t>08-14.10</w:t>
            </w:r>
          </w:p>
        </w:tc>
        <w:tc>
          <w:tcPr>
            <w:tcW w:w="693" w:type="dxa"/>
          </w:tcPr>
          <w:p w:rsidR="00E806A6" w:rsidRPr="00A52110" w:rsidRDefault="00E806A6" w:rsidP="004001B9">
            <w:pPr>
              <w:widowControl w:val="0"/>
              <w:suppressLineNumbers/>
              <w:snapToGrid w:val="0"/>
              <w:rPr>
                <w:rFonts w:eastAsia="SimSun"/>
                <w:b/>
                <w:bCs/>
                <w:kern w:val="1"/>
                <w:sz w:val="22"/>
                <w:szCs w:val="22"/>
                <w:lang w:eastAsia="hi-IN" w:bidi="hi-IN"/>
              </w:rPr>
            </w:pPr>
          </w:p>
        </w:tc>
        <w:tc>
          <w:tcPr>
            <w:tcW w:w="709" w:type="dxa"/>
          </w:tcPr>
          <w:p w:rsidR="00E806A6" w:rsidRPr="00A52110" w:rsidRDefault="00E806A6" w:rsidP="004001B9">
            <w:pPr>
              <w:widowControl w:val="0"/>
              <w:suppressLineNumbers/>
              <w:snapToGrid w:val="0"/>
              <w:rPr>
                <w:rFonts w:eastAsia="SimSun"/>
                <w:b/>
                <w:bCs/>
                <w:kern w:val="1"/>
                <w:sz w:val="22"/>
                <w:szCs w:val="22"/>
                <w:lang w:eastAsia="hi-IN" w:bidi="hi-IN"/>
              </w:rPr>
            </w:pPr>
          </w:p>
        </w:tc>
        <w:tc>
          <w:tcPr>
            <w:tcW w:w="659" w:type="dxa"/>
          </w:tcPr>
          <w:p w:rsidR="00E806A6" w:rsidRPr="00A52110" w:rsidRDefault="00E806A6" w:rsidP="004001B9">
            <w:pPr>
              <w:widowControl w:val="0"/>
              <w:suppressLineNumbers/>
              <w:snapToGrid w:val="0"/>
              <w:rPr>
                <w:rFonts w:eastAsia="SimSun"/>
                <w:b/>
                <w:bCs/>
                <w:kern w:val="1"/>
                <w:sz w:val="22"/>
                <w:szCs w:val="22"/>
                <w:lang w:eastAsia="hi-IN" w:bidi="hi-IN"/>
              </w:rPr>
            </w:pPr>
          </w:p>
        </w:tc>
        <w:tc>
          <w:tcPr>
            <w:tcW w:w="617" w:type="dxa"/>
          </w:tcPr>
          <w:p w:rsidR="00E806A6" w:rsidRPr="00A52110" w:rsidRDefault="00E806A6" w:rsidP="004001B9">
            <w:pPr>
              <w:widowControl w:val="0"/>
              <w:suppressLineNumbers/>
              <w:snapToGrid w:val="0"/>
              <w:rPr>
                <w:rFonts w:eastAsia="SimSun"/>
                <w:b/>
                <w:bCs/>
                <w:kern w:val="1"/>
                <w:sz w:val="22"/>
                <w:szCs w:val="22"/>
                <w:lang w:eastAsia="hi-IN" w:bidi="hi-IN"/>
              </w:rPr>
            </w:pPr>
          </w:p>
        </w:tc>
        <w:tc>
          <w:tcPr>
            <w:tcW w:w="3685" w:type="dxa"/>
            <w:vAlign w:val="center"/>
          </w:tcPr>
          <w:p w:rsidR="00E806A6" w:rsidRPr="00A52110" w:rsidRDefault="00E806A6" w:rsidP="004001B9">
            <w:pPr>
              <w:widowControl w:val="0"/>
              <w:suppressLineNumbers/>
              <w:snapToGrid w:val="0"/>
              <w:rPr>
                <w:rFonts w:eastAsia="SimSun"/>
                <w:kern w:val="1"/>
                <w:sz w:val="22"/>
                <w:szCs w:val="22"/>
                <w:lang w:eastAsia="hi-IN" w:bidi="hi-IN"/>
              </w:rPr>
            </w:pPr>
            <w:r w:rsidRPr="00A52110">
              <w:rPr>
                <w:rFonts w:eastAsia="SimSun"/>
                <w:b/>
                <w:bCs/>
                <w:kern w:val="1"/>
                <w:sz w:val="22"/>
                <w:szCs w:val="22"/>
                <w:lang w:eastAsia="hi-IN" w:bidi="hi-IN"/>
              </w:rPr>
              <w:t>Контрольная работа №1 по теме «Векторы»</w:t>
            </w:r>
            <w:r w:rsidR="000442CE">
              <w:rPr>
                <w:rFonts w:eastAsia="SimSun"/>
                <w:b/>
                <w:bCs/>
                <w:kern w:val="1"/>
                <w:sz w:val="22"/>
                <w:szCs w:val="22"/>
                <w:lang w:eastAsia="hi-IN" w:bidi="hi-IN"/>
              </w:rPr>
              <w:t>.</w:t>
            </w:r>
          </w:p>
        </w:tc>
        <w:tc>
          <w:tcPr>
            <w:tcW w:w="6237" w:type="dxa"/>
          </w:tcPr>
          <w:p w:rsidR="00E806A6" w:rsidRPr="00AD62E2" w:rsidRDefault="00AD62E2" w:rsidP="00103435">
            <w:pPr>
              <w:rPr>
                <w:b/>
                <w:sz w:val="22"/>
              </w:rPr>
            </w:pPr>
            <w:r w:rsidRPr="00AD62E2">
              <w:rPr>
                <w:sz w:val="22"/>
              </w:rPr>
              <w:t>Формирование у обучающихся умений к осуществлению контрольной функции; контроль и самоконтроль изученных понятий: написание контрольной работы.</w:t>
            </w:r>
          </w:p>
        </w:tc>
      </w:tr>
      <w:tr w:rsidR="00AD62E2" w:rsidRPr="00A52110" w:rsidTr="000358AC">
        <w:tc>
          <w:tcPr>
            <w:tcW w:w="14215" w:type="dxa"/>
            <w:gridSpan w:val="8"/>
            <w:vAlign w:val="center"/>
          </w:tcPr>
          <w:p w:rsidR="00AD62E2" w:rsidRPr="00AD62E2" w:rsidRDefault="00E071F5" w:rsidP="00AD62E2">
            <w:pPr>
              <w:jc w:val="center"/>
              <w:rPr>
                <w:b/>
              </w:rPr>
            </w:pPr>
            <w:r>
              <w:rPr>
                <w:b/>
              </w:rPr>
              <w:t>Метод координат (10</w:t>
            </w:r>
            <w:r w:rsidR="00AD62E2" w:rsidRPr="00AD62E2">
              <w:rPr>
                <w:b/>
              </w:rPr>
              <w:t xml:space="preserve"> часов)</w:t>
            </w:r>
          </w:p>
        </w:tc>
      </w:tr>
      <w:tr w:rsidR="00E806A6" w:rsidRPr="00A52110" w:rsidTr="000358AC">
        <w:tc>
          <w:tcPr>
            <w:tcW w:w="787" w:type="dxa"/>
            <w:vAlign w:val="center"/>
          </w:tcPr>
          <w:p w:rsidR="00E806A6" w:rsidRPr="00A52110" w:rsidRDefault="00F602F1"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13</w:t>
            </w:r>
          </w:p>
        </w:tc>
        <w:tc>
          <w:tcPr>
            <w:tcW w:w="828" w:type="dxa"/>
            <w:vAlign w:val="center"/>
          </w:tcPr>
          <w:p w:rsidR="00E806A6" w:rsidRPr="00E4713F" w:rsidRDefault="00E806A6" w:rsidP="00692D49">
            <w:pPr>
              <w:jc w:val="center"/>
            </w:pPr>
            <w:r w:rsidRPr="00E4713F">
              <w:t>15-21.10</w:t>
            </w:r>
          </w:p>
        </w:tc>
        <w:tc>
          <w:tcPr>
            <w:tcW w:w="693"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70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5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17"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3685" w:type="dxa"/>
            <w:vAlign w:val="center"/>
          </w:tcPr>
          <w:p w:rsidR="000442CE" w:rsidRDefault="000442CE" w:rsidP="004001B9">
            <w:pPr>
              <w:widowControl w:val="0"/>
              <w:suppressLineNumbers/>
              <w:snapToGrid w:val="0"/>
              <w:rPr>
                <w:rFonts w:eastAsia="SimSun"/>
                <w:b/>
                <w:kern w:val="1"/>
                <w:sz w:val="22"/>
                <w:szCs w:val="22"/>
                <w:lang w:eastAsia="hi-IN" w:bidi="hi-IN"/>
              </w:rPr>
            </w:pPr>
            <w:r w:rsidRPr="00A36A3D">
              <w:rPr>
                <w:rFonts w:eastAsia="SimSun"/>
                <w:b/>
                <w:kern w:val="1"/>
                <w:sz w:val="22"/>
                <w:szCs w:val="22"/>
                <w:lang w:eastAsia="hi-IN" w:bidi="hi-IN"/>
              </w:rPr>
              <w:t>Анализ контрольной работы.</w:t>
            </w:r>
          </w:p>
          <w:p w:rsidR="00E806A6" w:rsidRPr="00A52110" w:rsidRDefault="00E806A6"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Разложение вектора по двум неколлинеарным векторам</w:t>
            </w:r>
            <w:r w:rsidR="00C30BB0">
              <w:rPr>
                <w:rFonts w:eastAsia="SimSun"/>
                <w:kern w:val="1"/>
                <w:sz w:val="22"/>
                <w:szCs w:val="22"/>
                <w:lang w:eastAsia="hi-IN" w:bidi="hi-IN"/>
              </w:rPr>
              <w:t>.</w:t>
            </w:r>
          </w:p>
        </w:tc>
        <w:tc>
          <w:tcPr>
            <w:tcW w:w="6237" w:type="dxa"/>
          </w:tcPr>
          <w:p w:rsidR="000442CE" w:rsidRDefault="000442CE" w:rsidP="000442CE">
            <w:pPr>
              <w:rPr>
                <w:sz w:val="22"/>
              </w:rPr>
            </w:pPr>
            <w:r w:rsidRPr="00AD62E2">
              <w:rPr>
                <w:sz w:val="22"/>
              </w:rPr>
              <w:t xml:space="preserve">Формирование у обучающихся навыков самодиагностирования и взаимоконтроля: коррекция знаний. </w:t>
            </w:r>
          </w:p>
          <w:p w:rsidR="00E806A6" w:rsidRPr="00AD62E2" w:rsidRDefault="00E806A6" w:rsidP="00AD62E2">
            <w:pPr>
              <w:rPr>
                <w:sz w:val="22"/>
              </w:rPr>
            </w:pPr>
            <w:r w:rsidRPr="00AD62E2">
              <w:rPr>
                <w:sz w:val="22"/>
              </w:rPr>
              <w:t>Формирование умений построения и реализации новых знаний, коллективная исследовательская работа.</w:t>
            </w:r>
          </w:p>
        </w:tc>
      </w:tr>
      <w:tr w:rsidR="00E806A6" w:rsidRPr="00A52110" w:rsidTr="000358AC">
        <w:tc>
          <w:tcPr>
            <w:tcW w:w="787" w:type="dxa"/>
            <w:vAlign w:val="center"/>
          </w:tcPr>
          <w:p w:rsidR="00E806A6" w:rsidRPr="00A52110" w:rsidRDefault="00F602F1"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14</w:t>
            </w:r>
          </w:p>
        </w:tc>
        <w:tc>
          <w:tcPr>
            <w:tcW w:w="828" w:type="dxa"/>
            <w:vAlign w:val="center"/>
          </w:tcPr>
          <w:p w:rsidR="00E806A6" w:rsidRPr="00E4713F" w:rsidRDefault="004F3640" w:rsidP="00692D49">
            <w:pPr>
              <w:jc w:val="center"/>
            </w:pPr>
            <w:r w:rsidRPr="00E4713F">
              <w:t>15-21.10</w:t>
            </w:r>
          </w:p>
        </w:tc>
        <w:tc>
          <w:tcPr>
            <w:tcW w:w="693"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70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5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17"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3685" w:type="dxa"/>
            <w:vAlign w:val="center"/>
          </w:tcPr>
          <w:p w:rsidR="00E806A6" w:rsidRPr="00A52110" w:rsidRDefault="00E806A6"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Координаты вектора</w:t>
            </w:r>
            <w:r w:rsidR="00C30BB0">
              <w:rPr>
                <w:rFonts w:eastAsia="SimSun"/>
                <w:kern w:val="1"/>
                <w:sz w:val="22"/>
                <w:szCs w:val="22"/>
                <w:lang w:eastAsia="hi-IN" w:bidi="hi-IN"/>
              </w:rPr>
              <w:t>.</w:t>
            </w:r>
          </w:p>
        </w:tc>
        <w:tc>
          <w:tcPr>
            <w:tcW w:w="6237" w:type="dxa"/>
          </w:tcPr>
          <w:p w:rsidR="00E806A6" w:rsidRPr="00FD6437" w:rsidRDefault="00AD62E2" w:rsidP="00103435">
            <w:r w:rsidRPr="00AD62E2">
              <w:rPr>
                <w:sz w:val="22"/>
              </w:rPr>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w:t>
            </w:r>
          </w:p>
        </w:tc>
      </w:tr>
      <w:tr w:rsidR="00E806A6" w:rsidRPr="00A52110" w:rsidTr="000358AC">
        <w:tc>
          <w:tcPr>
            <w:tcW w:w="787" w:type="dxa"/>
            <w:vAlign w:val="center"/>
          </w:tcPr>
          <w:p w:rsidR="00E806A6" w:rsidRPr="00A52110" w:rsidRDefault="00F602F1"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15</w:t>
            </w:r>
          </w:p>
        </w:tc>
        <w:tc>
          <w:tcPr>
            <w:tcW w:w="828" w:type="dxa"/>
            <w:vAlign w:val="center"/>
          </w:tcPr>
          <w:p w:rsidR="00E806A6" w:rsidRPr="00FD6437" w:rsidRDefault="00E806A6" w:rsidP="00692D49">
            <w:pPr>
              <w:jc w:val="center"/>
            </w:pPr>
            <w:r w:rsidRPr="00E4713F">
              <w:t>22-28.10</w:t>
            </w:r>
          </w:p>
        </w:tc>
        <w:tc>
          <w:tcPr>
            <w:tcW w:w="693"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70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5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17"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3685" w:type="dxa"/>
            <w:vAlign w:val="center"/>
          </w:tcPr>
          <w:p w:rsidR="00E806A6" w:rsidRPr="00A52110" w:rsidRDefault="00E806A6"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Простейшие задачи в координатах</w:t>
            </w:r>
            <w:r w:rsidR="00C30BB0">
              <w:rPr>
                <w:rFonts w:eastAsia="SimSun"/>
                <w:kern w:val="1"/>
                <w:sz w:val="22"/>
                <w:szCs w:val="22"/>
                <w:lang w:eastAsia="hi-IN" w:bidi="hi-IN"/>
              </w:rPr>
              <w:t>.</w:t>
            </w:r>
          </w:p>
        </w:tc>
        <w:tc>
          <w:tcPr>
            <w:tcW w:w="6237" w:type="dxa"/>
            <w:vAlign w:val="center"/>
          </w:tcPr>
          <w:p w:rsidR="00E806A6" w:rsidRPr="00A52110" w:rsidRDefault="00AD62E2" w:rsidP="00AD62E2">
            <w:pPr>
              <w:widowControl w:val="0"/>
              <w:suppressLineNumbers/>
              <w:snapToGrid w:val="0"/>
              <w:rPr>
                <w:rFonts w:eastAsia="SimSun"/>
                <w:kern w:val="1"/>
                <w:sz w:val="22"/>
                <w:szCs w:val="22"/>
                <w:lang w:eastAsia="hi-IN" w:bidi="hi-IN"/>
              </w:rPr>
            </w:pPr>
            <w:r w:rsidRPr="00AD62E2">
              <w:rPr>
                <w:sz w:val="22"/>
              </w:rPr>
              <w:t>Формирование у обучающихся умений построения и реализации знаний (понятий, способов действий), фронтальная беседа, работа у доски и  в тетрадях, работа по карточкам.</w:t>
            </w:r>
            <w:r w:rsidR="00C30BB0">
              <w:rPr>
                <w:sz w:val="22"/>
              </w:rPr>
              <w:t xml:space="preserve"> </w:t>
            </w:r>
            <w:r w:rsidR="00C30BB0" w:rsidRPr="00AD62E2">
              <w:rPr>
                <w:sz w:val="22"/>
              </w:rPr>
              <w:t>Проектирование выполнения домашнего задания. Комментирование оценок.</w:t>
            </w:r>
          </w:p>
        </w:tc>
      </w:tr>
      <w:tr w:rsidR="00E806A6" w:rsidRPr="00A52110" w:rsidTr="000358AC">
        <w:tc>
          <w:tcPr>
            <w:tcW w:w="787" w:type="dxa"/>
            <w:vAlign w:val="center"/>
          </w:tcPr>
          <w:p w:rsidR="00E806A6" w:rsidRPr="00A52110" w:rsidRDefault="00F602F1"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16</w:t>
            </w:r>
          </w:p>
        </w:tc>
        <w:tc>
          <w:tcPr>
            <w:tcW w:w="828" w:type="dxa"/>
            <w:vAlign w:val="center"/>
          </w:tcPr>
          <w:p w:rsidR="00E806A6" w:rsidRPr="00E4713F" w:rsidRDefault="004F3640" w:rsidP="00692D49">
            <w:pPr>
              <w:jc w:val="center"/>
            </w:pPr>
            <w:r w:rsidRPr="00E4713F">
              <w:t>22-28.10</w:t>
            </w:r>
          </w:p>
        </w:tc>
        <w:tc>
          <w:tcPr>
            <w:tcW w:w="693"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70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5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17"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3685" w:type="dxa"/>
            <w:vAlign w:val="center"/>
          </w:tcPr>
          <w:p w:rsidR="00E806A6" w:rsidRPr="00A52110" w:rsidRDefault="00E806A6"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Простейшие задачи в координатах</w:t>
            </w:r>
            <w:r w:rsidR="00C30BB0">
              <w:rPr>
                <w:rFonts w:eastAsia="SimSun"/>
                <w:kern w:val="1"/>
                <w:sz w:val="22"/>
                <w:szCs w:val="22"/>
                <w:lang w:eastAsia="hi-IN" w:bidi="hi-IN"/>
              </w:rPr>
              <w:t>.</w:t>
            </w:r>
          </w:p>
        </w:tc>
        <w:tc>
          <w:tcPr>
            <w:tcW w:w="6237" w:type="dxa"/>
            <w:vAlign w:val="center"/>
          </w:tcPr>
          <w:p w:rsidR="00E806A6" w:rsidRPr="00A52110" w:rsidRDefault="00C30BB0" w:rsidP="00AD62E2">
            <w:pPr>
              <w:widowControl w:val="0"/>
              <w:suppressLineNumbers/>
              <w:snapToGrid w:val="0"/>
              <w:rPr>
                <w:rFonts w:eastAsia="SimSun"/>
                <w:kern w:val="1"/>
                <w:sz w:val="22"/>
                <w:szCs w:val="22"/>
                <w:lang w:eastAsia="hi-IN" w:bidi="hi-IN"/>
              </w:rPr>
            </w:pPr>
            <w:r w:rsidRPr="00AD62E2">
              <w:rPr>
                <w:sz w:val="22"/>
              </w:rPr>
              <w:t xml:space="preserve">Формирование умения работать по составленному предписанию. </w:t>
            </w:r>
            <w:r w:rsidR="00AD62E2" w:rsidRPr="00AD62E2">
              <w:rPr>
                <w:sz w:val="22"/>
              </w:rPr>
              <w:t>Формирование у обучающихся способностей к рефлексии коррекционно-контрольного типа и реализации коррекционной нормы; работа по карточкам.</w:t>
            </w:r>
          </w:p>
        </w:tc>
      </w:tr>
      <w:tr w:rsidR="00E806A6" w:rsidRPr="00A52110" w:rsidTr="000358AC">
        <w:tc>
          <w:tcPr>
            <w:tcW w:w="787" w:type="dxa"/>
            <w:vAlign w:val="center"/>
          </w:tcPr>
          <w:p w:rsidR="00E806A6" w:rsidRPr="00A52110" w:rsidRDefault="00F602F1"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lastRenderedPageBreak/>
              <w:t>17</w:t>
            </w:r>
          </w:p>
        </w:tc>
        <w:tc>
          <w:tcPr>
            <w:tcW w:w="828" w:type="dxa"/>
            <w:vAlign w:val="center"/>
          </w:tcPr>
          <w:p w:rsidR="00E806A6" w:rsidRPr="00E4713F" w:rsidRDefault="00E806A6" w:rsidP="00692D49">
            <w:pPr>
              <w:jc w:val="center"/>
            </w:pPr>
            <w:r w:rsidRPr="00E4713F">
              <w:t>05-11.11</w:t>
            </w:r>
          </w:p>
        </w:tc>
        <w:tc>
          <w:tcPr>
            <w:tcW w:w="693"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70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5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17"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3685" w:type="dxa"/>
            <w:vAlign w:val="center"/>
          </w:tcPr>
          <w:p w:rsidR="00E806A6" w:rsidRPr="00A52110" w:rsidRDefault="00E806A6"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Уравнение окружности</w:t>
            </w:r>
            <w:r w:rsidR="00C30BB0">
              <w:rPr>
                <w:rFonts w:eastAsia="SimSun"/>
                <w:kern w:val="1"/>
                <w:sz w:val="22"/>
                <w:szCs w:val="22"/>
                <w:lang w:eastAsia="hi-IN" w:bidi="hi-IN"/>
              </w:rPr>
              <w:t>.</w:t>
            </w:r>
          </w:p>
        </w:tc>
        <w:tc>
          <w:tcPr>
            <w:tcW w:w="6237" w:type="dxa"/>
            <w:vAlign w:val="center"/>
          </w:tcPr>
          <w:p w:rsidR="00E806A6" w:rsidRPr="00A52110" w:rsidRDefault="00AD62E2" w:rsidP="00AD62E2">
            <w:pPr>
              <w:widowControl w:val="0"/>
              <w:suppressLineNumbers/>
              <w:snapToGrid w:val="0"/>
              <w:rPr>
                <w:rFonts w:eastAsia="SimSun"/>
                <w:kern w:val="1"/>
                <w:sz w:val="22"/>
                <w:szCs w:val="22"/>
                <w:lang w:eastAsia="hi-IN" w:bidi="hi-IN"/>
              </w:rPr>
            </w:pPr>
            <w:r w:rsidRPr="00AD62E2">
              <w:rPr>
                <w:sz w:val="22"/>
              </w:rPr>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w:t>
            </w:r>
          </w:p>
        </w:tc>
      </w:tr>
      <w:tr w:rsidR="00E806A6" w:rsidRPr="00A52110" w:rsidTr="000358AC">
        <w:tc>
          <w:tcPr>
            <w:tcW w:w="787" w:type="dxa"/>
            <w:vAlign w:val="center"/>
          </w:tcPr>
          <w:p w:rsidR="00E806A6" w:rsidRPr="00A52110" w:rsidRDefault="00F602F1"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18</w:t>
            </w:r>
          </w:p>
        </w:tc>
        <w:tc>
          <w:tcPr>
            <w:tcW w:w="828" w:type="dxa"/>
            <w:vAlign w:val="center"/>
          </w:tcPr>
          <w:p w:rsidR="00E806A6" w:rsidRPr="00E4713F" w:rsidRDefault="00E806A6" w:rsidP="00692D49">
            <w:pPr>
              <w:jc w:val="center"/>
            </w:pPr>
            <w:r w:rsidRPr="00E4713F">
              <w:t>05-11.11</w:t>
            </w:r>
          </w:p>
        </w:tc>
        <w:tc>
          <w:tcPr>
            <w:tcW w:w="693"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70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5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17"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3685" w:type="dxa"/>
            <w:vAlign w:val="center"/>
          </w:tcPr>
          <w:p w:rsidR="00E806A6" w:rsidRPr="00A52110" w:rsidRDefault="00E806A6"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 xml:space="preserve">Уравнение </w:t>
            </w:r>
            <w:proofErr w:type="gramStart"/>
            <w:r w:rsidRPr="00A52110">
              <w:rPr>
                <w:rFonts w:eastAsia="SimSun"/>
                <w:kern w:val="1"/>
                <w:sz w:val="22"/>
                <w:szCs w:val="22"/>
                <w:lang w:eastAsia="hi-IN" w:bidi="hi-IN"/>
              </w:rPr>
              <w:t>прямой</w:t>
            </w:r>
            <w:proofErr w:type="gramEnd"/>
            <w:r w:rsidR="00C30BB0">
              <w:rPr>
                <w:rFonts w:eastAsia="SimSun"/>
                <w:kern w:val="1"/>
                <w:sz w:val="22"/>
                <w:szCs w:val="22"/>
                <w:lang w:eastAsia="hi-IN" w:bidi="hi-IN"/>
              </w:rPr>
              <w:t>.</w:t>
            </w:r>
          </w:p>
        </w:tc>
        <w:tc>
          <w:tcPr>
            <w:tcW w:w="6237" w:type="dxa"/>
            <w:vAlign w:val="center"/>
          </w:tcPr>
          <w:p w:rsidR="00E806A6" w:rsidRPr="00A52110" w:rsidRDefault="00AD62E2" w:rsidP="00AD62E2">
            <w:pPr>
              <w:widowControl w:val="0"/>
              <w:suppressLineNumbers/>
              <w:snapToGrid w:val="0"/>
              <w:rPr>
                <w:rFonts w:eastAsia="SimSun"/>
                <w:kern w:val="1"/>
                <w:sz w:val="22"/>
                <w:szCs w:val="22"/>
                <w:lang w:eastAsia="hi-IN" w:bidi="hi-IN"/>
              </w:rPr>
            </w:pPr>
            <w:r w:rsidRPr="00AD62E2">
              <w:rPr>
                <w:sz w:val="22"/>
              </w:rPr>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w:t>
            </w:r>
          </w:p>
        </w:tc>
      </w:tr>
      <w:tr w:rsidR="00E806A6" w:rsidRPr="00A52110" w:rsidTr="000358AC">
        <w:tc>
          <w:tcPr>
            <w:tcW w:w="787" w:type="dxa"/>
            <w:vAlign w:val="center"/>
          </w:tcPr>
          <w:p w:rsidR="00E806A6" w:rsidRPr="00A52110" w:rsidRDefault="00F602F1"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19</w:t>
            </w:r>
          </w:p>
        </w:tc>
        <w:tc>
          <w:tcPr>
            <w:tcW w:w="828" w:type="dxa"/>
            <w:vAlign w:val="center"/>
          </w:tcPr>
          <w:p w:rsidR="00E806A6" w:rsidRPr="00E4713F" w:rsidRDefault="00E806A6" w:rsidP="00692D49">
            <w:pPr>
              <w:jc w:val="center"/>
            </w:pPr>
            <w:r w:rsidRPr="00E4713F">
              <w:t>12-18.11</w:t>
            </w:r>
          </w:p>
        </w:tc>
        <w:tc>
          <w:tcPr>
            <w:tcW w:w="693"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70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5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17"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3685" w:type="dxa"/>
            <w:vAlign w:val="center"/>
          </w:tcPr>
          <w:p w:rsidR="00E806A6" w:rsidRPr="00A52110" w:rsidRDefault="00E806A6" w:rsidP="004001B9">
            <w:pPr>
              <w:widowControl w:val="0"/>
              <w:suppressLineNumbers/>
              <w:snapToGrid w:val="0"/>
              <w:rPr>
                <w:rFonts w:eastAsia="SimSun"/>
                <w:kern w:val="1"/>
                <w:sz w:val="22"/>
                <w:szCs w:val="22"/>
                <w:lang w:eastAsia="hi-IN" w:bidi="hi-IN"/>
              </w:rPr>
            </w:pPr>
            <w:r>
              <w:rPr>
                <w:rFonts w:eastAsia="SimSun"/>
                <w:kern w:val="1"/>
                <w:sz w:val="22"/>
                <w:szCs w:val="22"/>
                <w:lang w:eastAsia="hi-IN" w:bidi="hi-IN"/>
              </w:rPr>
              <w:t>Уравн</w:t>
            </w:r>
            <w:r w:rsidRPr="00A52110">
              <w:rPr>
                <w:rFonts w:eastAsia="SimSun"/>
                <w:kern w:val="1"/>
                <w:sz w:val="22"/>
                <w:szCs w:val="22"/>
                <w:lang w:eastAsia="hi-IN" w:bidi="hi-IN"/>
              </w:rPr>
              <w:t>ение окружности и прямой</w:t>
            </w:r>
            <w:r w:rsidR="00C30BB0">
              <w:rPr>
                <w:rFonts w:eastAsia="SimSun"/>
                <w:kern w:val="1"/>
                <w:sz w:val="22"/>
                <w:szCs w:val="22"/>
                <w:lang w:eastAsia="hi-IN" w:bidi="hi-IN"/>
              </w:rPr>
              <w:t>.</w:t>
            </w:r>
          </w:p>
        </w:tc>
        <w:tc>
          <w:tcPr>
            <w:tcW w:w="6237" w:type="dxa"/>
            <w:vAlign w:val="center"/>
          </w:tcPr>
          <w:p w:rsidR="00AD62E2" w:rsidRPr="00AD62E2" w:rsidRDefault="00AD62E2" w:rsidP="00AD62E2">
            <w:pPr>
              <w:rPr>
                <w:sz w:val="22"/>
              </w:rPr>
            </w:pPr>
            <w:r w:rsidRPr="00AD62E2">
              <w:rPr>
                <w:sz w:val="22"/>
              </w:rPr>
              <w:t>Работа в парах по учебнику. Самостоятельная работа.</w:t>
            </w:r>
          </w:p>
          <w:p w:rsidR="00E806A6" w:rsidRPr="00A52110" w:rsidRDefault="00AD62E2" w:rsidP="00AD62E2">
            <w:pPr>
              <w:widowControl w:val="0"/>
              <w:suppressLineNumbers/>
              <w:snapToGrid w:val="0"/>
              <w:rPr>
                <w:rFonts w:eastAsia="SimSun"/>
                <w:kern w:val="1"/>
                <w:sz w:val="22"/>
                <w:szCs w:val="22"/>
                <w:lang w:eastAsia="hi-IN" w:bidi="hi-IN"/>
              </w:rPr>
            </w:pPr>
            <w:r w:rsidRPr="00AD62E2">
              <w:rPr>
                <w:sz w:val="22"/>
              </w:rPr>
              <w:t>Проектирование выполнения домашнего задания. Комментирование оценок.</w:t>
            </w:r>
          </w:p>
        </w:tc>
      </w:tr>
      <w:tr w:rsidR="00E806A6" w:rsidRPr="00A52110" w:rsidTr="000358AC">
        <w:tc>
          <w:tcPr>
            <w:tcW w:w="787" w:type="dxa"/>
            <w:vAlign w:val="center"/>
          </w:tcPr>
          <w:p w:rsidR="00E806A6" w:rsidRPr="00A52110" w:rsidRDefault="00F602F1"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20</w:t>
            </w:r>
          </w:p>
        </w:tc>
        <w:tc>
          <w:tcPr>
            <w:tcW w:w="828" w:type="dxa"/>
            <w:vAlign w:val="center"/>
          </w:tcPr>
          <w:p w:rsidR="00E806A6" w:rsidRPr="00E4713F" w:rsidRDefault="00E806A6" w:rsidP="00692D49">
            <w:pPr>
              <w:jc w:val="center"/>
            </w:pPr>
            <w:r w:rsidRPr="00E4713F">
              <w:t>12-18.11</w:t>
            </w:r>
          </w:p>
        </w:tc>
        <w:tc>
          <w:tcPr>
            <w:tcW w:w="693"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70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5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17"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3685" w:type="dxa"/>
            <w:vAlign w:val="center"/>
          </w:tcPr>
          <w:p w:rsidR="00E806A6" w:rsidRPr="00A52110" w:rsidRDefault="00E806A6"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Решение задач</w:t>
            </w:r>
            <w:r>
              <w:rPr>
                <w:rFonts w:eastAsia="SimSun"/>
                <w:kern w:val="1"/>
                <w:sz w:val="22"/>
                <w:szCs w:val="22"/>
                <w:lang w:eastAsia="hi-IN" w:bidi="hi-IN"/>
              </w:rPr>
              <w:t xml:space="preserve"> по теме «Метод координат»</w:t>
            </w:r>
            <w:r w:rsidR="00C30BB0">
              <w:rPr>
                <w:rFonts w:eastAsia="SimSun"/>
                <w:kern w:val="1"/>
                <w:sz w:val="22"/>
                <w:szCs w:val="22"/>
                <w:lang w:eastAsia="hi-IN" w:bidi="hi-IN"/>
              </w:rPr>
              <w:t>.</w:t>
            </w:r>
          </w:p>
        </w:tc>
        <w:tc>
          <w:tcPr>
            <w:tcW w:w="6237" w:type="dxa"/>
            <w:vAlign w:val="center"/>
          </w:tcPr>
          <w:p w:rsidR="00E806A6" w:rsidRPr="00AD62E2" w:rsidRDefault="00AD62E2" w:rsidP="00AD62E2">
            <w:pPr>
              <w:widowControl w:val="0"/>
              <w:suppressLineNumbers/>
              <w:snapToGrid w:val="0"/>
              <w:rPr>
                <w:rFonts w:eastAsia="SimSun"/>
                <w:kern w:val="1"/>
                <w:sz w:val="22"/>
                <w:szCs w:val="22"/>
                <w:lang w:eastAsia="hi-IN" w:bidi="hi-IN"/>
              </w:rPr>
            </w:pPr>
            <w:r w:rsidRPr="00AD62E2">
              <w:rPr>
                <w:sz w:val="22"/>
                <w:szCs w:val="22"/>
              </w:rPr>
              <w:t>Формирование у обучающихся умений построения и реализации знаний (понятий, способов действий), фронтальная беседа, работа у доски и  в тетрадях, работа по карточкам.</w:t>
            </w:r>
          </w:p>
        </w:tc>
      </w:tr>
      <w:tr w:rsidR="00E806A6" w:rsidRPr="00A52110" w:rsidTr="000358AC">
        <w:tc>
          <w:tcPr>
            <w:tcW w:w="787" w:type="dxa"/>
            <w:vAlign w:val="center"/>
          </w:tcPr>
          <w:p w:rsidR="00E806A6" w:rsidRPr="00F602F1" w:rsidRDefault="00F602F1" w:rsidP="00692D49">
            <w:pPr>
              <w:widowControl w:val="0"/>
              <w:suppressLineNumbers/>
              <w:snapToGrid w:val="0"/>
              <w:jc w:val="center"/>
              <w:rPr>
                <w:rFonts w:eastAsia="SimSun"/>
                <w:bCs/>
                <w:kern w:val="1"/>
                <w:sz w:val="22"/>
                <w:szCs w:val="22"/>
                <w:lang w:eastAsia="hi-IN" w:bidi="hi-IN"/>
              </w:rPr>
            </w:pPr>
            <w:r w:rsidRPr="00F602F1">
              <w:rPr>
                <w:rFonts w:eastAsia="SimSun"/>
                <w:bCs/>
                <w:kern w:val="1"/>
                <w:sz w:val="22"/>
                <w:szCs w:val="22"/>
                <w:lang w:eastAsia="hi-IN" w:bidi="hi-IN"/>
              </w:rPr>
              <w:t>21</w:t>
            </w:r>
          </w:p>
        </w:tc>
        <w:tc>
          <w:tcPr>
            <w:tcW w:w="828" w:type="dxa"/>
            <w:vAlign w:val="center"/>
          </w:tcPr>
          <w:p w:rsidR="00E806A6" w:rsidRPr="00E4713F" w:rsidRDefault="00E806A6" w:rsidP="00692D49">
            <w:pPr>
              <w:jc w:val="center"/>
            </w:pPr>
            <w:r w:rsidRPr="00E4713F">
              <w:t>19-25.11</w:t>
            </w:r>
          </w:p>
        </w:tc>
        <w:tc>
          <w:tcPr>
            <w:tcW w:w="693"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70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59"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617" w:type="dxa"/>
          </w:tcPr>
          <w:p w:rsidR="00E806A6" w:rsidRPr="00A52110" w:rsidRDefault="00E806A6" w:rsidP="004001B9">
            <w:pPr>
              <w:widowControl w:val="0"/>
              <w:suppressLineNumbers/>
              <w:snapToGrid w:val="0"/>
              <w:rPr>
                <w:rFonts w:eastAsia="SimSun"/>
                <w:kern w:val="1"/>
                <w:sz w:val="22"/>
                <w:szCs w:val="22"/>
                <w:lang w:eastAsia="hi-IN" w:bidi="hi-IN"/>
              </w:rPr>
            </w:pPr>
          </w:p>
        </w:tc>
        <w:tc>
          <w:tcPr>
            <w:tcW w:w="3685" w:type="dxa"/>
            <w:vAlign w:val="center"/>
          </w:tcPr>
          <w:p w:rsidR="00E806A6" w:rsidRPr="00A52110" w:rsidRDefault="00E806A6"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Решение задач</w:t>
            </w:r>
            <w:r>
              <w:rPr>
                <w:rFonts w:eastAsia="SimSun"/>
                <w:kern w:val="1"/>
                <w:sz w:val="22"/>
                <w:szCs w:val="22"/>
                <w:lang w:eastAsia="hi-IN" w:bidi="hi-IN"/>
              </w:rPr>
              <w:t xml:space="preserve"> по теме «Метод координат»</w:t>
            </w:r>
            <w:r w:rsidR="00C30BB0">
              <w:rPr>
                <w:rFonts w:eastAsia="SimSun"/>
                <w:kern w:val="1"/>
                <w:sz w:val="22"/>
                <w:szCs w:val="22"/>
                <w:lang w:eastAsia="hi-IN" w:bidi="hi-IN"/>
              </w:rPr>
              <w:t>.</w:t>
            </w:r>
          </w:p>
        </w:tc>
        <w:tc>
          <w:tcPr>
            <w:tcW w:w="6237" w:type="dxa"/>
            <w:vAlign w:val="center"/>
          </w:tcPr>
          <w:p w:rsidR="00E806A6" w:rsidRPr="008E3611" w:rsidRDefault="000C0835" w:rsidP="000C0835">
            <w:pPr>
              <w:widowControl w:val="0"/>
              <w:suppressLineNumbers/>
              <w:snapToGrid w:val="0"/>
              <w:rPr>
                <w:rFonts w:eastAsia="SimSun"/>
                <w:kern w:val="1"/>
                <w:sz w:val="22"/>
                <w:szCs w:val="22"/>
                <w:lang w:eastAsia="hi-IN" w:bidi="hi-IN"/>
              </w:rPr>
            </w:pPr>
            <w:r w:rsidRPr="008E3611">
              <w:rPr>
                <w:sz w:val="22"/>
                <w:szCs w:val="22"/>
              </w:rPr>
              <w:t>Формирование у обучающихся способности к структурированию и систематизации предметного материала:  построение алгоритма действий, выполнение практических заданий индивидуально и в группах, самостоятельная работа.</w:t>
            </w:r>
          </w:p>
        </w:tc>
      </w:tr>
      <w:tr w:rsidR="00E806A6" w:rsidRPr="00A52110" w:rsidTr="000358AC">
        <w:tc>
          <w:tcPr>
            <w:tcW w:w="787" w:type="dxa"/>
            <w:vAlign w:val="center"/>
          </w:tcPr>
          <w:p w:rsidR="00E806A6" w:rsidRPr="00210273" w:rsidRDefault="00F602F1" w:rsidP="004001B9">
            <w:pPr>
              <w:widowControl w:val="0"/>
              <w:suppressLineNumbers/>
              <w:snapToGrid w:val="0"/>
              <w:jc w:val="center"/>
              <w:rPr>
                <w:rFonts w:eastAsia="SimSun"/>
                <w:bCs/>
                <w:kern w:val="1"/>
                <w:sz w:val="22"/>
                <w:szCs w:val="22"/>
                <w:lang w:eastAsia="hi-IN" w:bidi="hi-IN"/>
              </w:rPr>
            </w:pPr>
            <w:r>
              <w:rPr>
                <w:rFonts w:eastAsia="SimSun"/>
                <w:bCs/>
                <w:kern w:val="1"/>
                <w:sz w:val="22"/>
                <w:szCs w:val="22"/>
                <w:lang w:eastAsia="hi-IN" w:bidi="hi-IN"/>
              </w:rPr>
              <w:t>22</w:t>
            </w:r>
          </w:p>
        </w:tc>
        <w:tc>
          <w:tcPr>
            <w:tcW w:w="828" w:type="dxa"/>
            <w:vAlign w:val="center"/>
          </w:tcPr>
          <w:p w:rsidR="00E806A6" w:rsidRPr="00E4713F" w:rsidRDefault="00E806A6" w:rsidP="00692D49">
            <w:pPr>
              <w:jc w:val="center"/>
            </w:pPr>
            <w:r w:rsidRPr="00E4713F">
              <w:t>19-25.11</w:t>
            </w:r>
          </w:p>
        </w:tc>
        <w:tc>
          <w:tcPr>
            <w:tcW w:w="693" w:type="dxa"/>
          </w:tcPr>
          <w:p w:rsidR="00E806A6" w:rsidRPr="00A52110" w:rsidRDefault="00E806A6" w:rsidP="004001B9">
            <w:pPr>
              <w:widowControl w:val="0"/>
              <w:suppressLineNumbers/>
              <w:snapToGrid w:val="0"/>
              <w:rPr>
                <w:rFonts w:eastAsia="SimSun"/>
                <w:b/>
                <w:bCs/>
                <w:kern w:val="1"/>
                <w:sz w:val="22"/>
                <w:szCs w:val="22"/>
                <w:lang w:eastAsia="hi-IN" w:bidi="hi-IN"/>
              </w:rPr>
            </w:pPr>
          </w:p>
        </w:tc>
        <w:tc>
          <w:tcPr>
            <w:tcW w:w="709" w:type="dxa"/>
          </w:tcPr>
          <w:p w:rsidR="00E806A6" w:rsidRPr="00A52110" w:rsidRDefault="00E806A6" w:rsidP="004001B9">
            <w:pPr>
              <w:widowControl w:val="0"/>
              <w:suppressLineNumbers/>
              <w:snapToGrid w:val="0"/>
              <w:rPr>
                <w:rFonts w:eastAsia="SimSun"/>
                <w:b/>
                <w:bCs/>
                <w:kern w:val="1"/>
                <w:sz w:val="22"/>
                <w:szCs w:val="22"/>
                <w:lang w:eastAsia="hi-IN" w:bidi="hi-IN"/>
              </w:rPr>
            </w:pPr>
          </w:p>
        </w:tc>
        <w:tc>
          <w:tcPr>
            <w:tcW w:w="659" w:type="dxa"/>
          </w:tcPr>
          <w:p w:rsidR="00E806A6" w:rsidRPr="00A52110" w:rsidRDefault="00E806A6" w:rsidP="004001B9">
            <w:pPr>
              <w:widowControl w:val="0"/>
              <w:suppressLineNumbers/>
              <w:snapToGrid w:val="0"/>
              <w:rPr>
                <w:rFonts w:eastAsia="SimSun"/>
                <w:b/>
                <w:bCs/>
                <w:kern w:val="1"/>
                <w:sz w:val="22"/>
                <w:szCs w:val="22"/>
                <w:lang w:eastAsia="hi-IN" w:bidi="hi-IN"/>
              </w:rPr>
            </w:pPr>
          </w:p>
        </w:tc>
        <w:tc>
          <w:tcPr>
            <w:tcW w:w="617" w:type="dxa"/>
          </w:tcPr>
          <w:p w:rsidR="00E806A6" w:rsidRPr="00A52110" w:rsidRDefault="00E806A6" w:rsidP="004001B9">
            <w:pPr>
              <w:widowControl w:val="0"/>
              <w:suppressLineNumbers/>
              <w:snapToGrid w:val="0"/>
              <w:rPr>
                <w:rFonts w:eastAsia="SimSun"/>
                <w:b/>
                <w:bCs/>
                <w:kern w:val="1"/>
                <w:sz w:val="22"/>
                <w:szCs w:val="22"/>
                <w:lang w:eastAsia="hi-IN" w:bidi="hi-IN"/>
              </w:rPr>
            </w:pPr>
          </w:p>
        </w:tc>
        <w:tc>
          <w:tcPr>
            <w:tcW w:w="3685" w:type="dxa"/>
            <w:vAlign w:val="center"/>
          </w:tcPr>
          <w:p w:rsidR="00E806A6" w:rsidRPr="00A52110" w:rsidRDefault="00E806A6" w:rsidP="004001B9">
            <w:pPr>
              <w:widowControl w:val="0"/>
              <w:suppressLineNumbers/>
              <w:snapToGrid w:val="0"/>
              <w:rPr>
                <w:rFonts w:eastAsia="SimSun"/>
                <w:kern w:val="1"/>
                <w:sz w:val="22"/>
                <w:szCs w:val="22"/>
                <w:lang w:eastAsia="hi-IN" w:bidi="hi-IN"/>
              </w:rPr>
            </w:pPr>
            <w:r>
              <w:rPr>
                <w:rFonts w:eastAsia="SimSun"/>
                <w:b/>
                <w:bCs/>
                <w:kern w:val="1"/>
                <w:sz w:val="22"/>
                <w:szCs w:val="22"/>
                <w:lang w:eastAsia="hi-IN" w:bidi="hi-IN"/>
              </w:rPr>
              <w:t>Контрольная работа №</w:t>
            </w:r>
            <w:r w:rsidRPr="00A52110">
              <w:rPr>
                <w:rFonts w:eastAsia="SimSun"/>
                <w:b/>
                <w:bCs/>
                <w:kern w:val="1"/>
                <w:sz w:val="22"/>
                <w:szCs w:val="22"/>
                <w:lang w:eastAsia="hi-IN" w:bidi="hi-IN"/>
              </w:rPr>
              <w:t>2 по теме «Метод координат»</w:t>
            </w:r>
          </w:p>
        </w:tc>
        <w:tc>
          <w:tcPr>
            <w:tcW w:w="6237" w:type="dxa"/>
          </w:tcPr>
          <w:p w:rsidR="00E806A6" w:rsidRPr="008E3611" w:rsidRDefault="00E806A6" w:rsidP="00103435">
            <w:pPr>
              <w:rPr>
                <w:sz w:val="22"/>
                <w:szCs w:val="22"/>
              </w:rPr>
            </w:pPr>
            <w:r w:rsidRPr="008E3611">
              <w:rPr>
                <w:sz w:val="22"/>
                <w:szCs w:val="22"/>
              </w:rPr>
              <w:t>Формирование у обучающихся умений к осуществлению контрольной функции; контроль и самоконтроль изученных понятий: написание контрольной работы.</w:t>
            </w:r>
          </w:p>
        </w:tc>
      </w:tr>
      <w:tr w:rsidR="00E806A6" w:rsidRPr="00A52110" w:rsidTr="000358AC">
        <w:tc>
          <w:tcPr>
            <w:tcW w:w="14215" w:type="dxa"/>
            <w:gridSpan w:val="8"/>
          </w:tcPr>
          <w:p w:rsidR="00E806A6" w:rsidRPr="00A52110" w:rsidRDefault="00E806A6" w:rsidP="00C30BB0">
            <w:pPr>
              <w:widowControl w:val="0"/>
              <w:suppressLineNumbers/>
              <w:snapToGrid w:val="0"/>
              <w:jc w:val="center"/>
              <w:rPr>
                <w:rFonts w:eastAsia="SimSun"/>
                <w:kern w:val="1"/>
                <w:sz w:val="22"/>
                <w:szCs w:val="22"/>
                <w:lang w:eastAsia="hi-IN" w:bidi="hi-IN"/>
              </w:rPr>
            </w:pPr>
            <w:r w:rsidRPr="00A52110">
              <w:rPr>
                <w:rFonts w:eastAsia="SimSun"/>
                <w:b/>
                <w:bCs/>
                <w:kern w:val="1"/>
                <w:sz w:val="22"/>
                <w:szCs w:val="22"/>
                <w:lang w:eastAsia="hi-IN" w:bidi="hi-IN"/>
              </w:rPr>
              <w:t xml:space="preserve">Соотношения между сторонами и углами треугольника. </w:t>
            </w:r>
            <w:r>
              <w:rPr>
                <w:rFonts w:eastAsia="SimSun"/>
                <w:b/>
                <w:bCs/>
                <w:kern w:val="1"/>
                <w:sz w:val="22"/>
                <w:szCs w:val="22"/>
                <w:lang w:eastAsia="hi-IN" w:bidi="hi-IN"/>
              </w:rPr>
              <w:t>Скалярное произведение векторов</w:t>
            </w:r>
            <w:r w:rsidRPr="00A52110">
              <w:rPr>
                <w:rFonts w:eastAsia="SimSun"/>
                <w:b/>
                <w:bCs/>
                <w:kern w:val="1"/>
                <w:sz w:val="22"/>
                <w:szCs w:val="22"/>
                <w:lang w:eastAsia="hi-IN" w:bidi="hi-IN"/>
              </w:rPr>
              <w:t xml:space="preserve"> (1</w:t>
            </w:r>
            <w:r w:rsidR="00C30BB0">
              <w:rPr>
                <w:rFonts w:eastAsia="SimSun"/>
                <w:b/>
                <w:bCs/>
                <w:kern w:val="1"/>
                <w:sz w:val="22"/>
                <w:szCs w:val="22"/>
                <w:lang w:eastAsia="hi-IN" w:bidi="hi-IN"/>
              </w:rPr>
              <w:t>2</w:t>
            </w:r>
            <w:r w:rsidRPr="00A52110">
              <w:rPr>
                <w:rFonts w:eastAsia="SimSun"/>
                <w:b/>
                <w:bCs/>
                <w:kern w:val="1"/>
                <w:sz w:val="22"/>
                <w:szCs w:val="22"/>
                <w:lang w:eastAsia="hi-IN" w:bidi="hi-IN"/>
              </w:rPr>
              <w:t xml:space="preserve"> часов)</w:t>
            </w:r>
          </w:p>
        </w:tc>
      </w:tr>
      <w:tr w:rsidR="00C30BB0" w:rsidRPr="00A52110" w:rsidTr="00C30BB0">
        <w:trPr>
          <w:trHeight w:val="714"/>
        </w:trPr>
        <w:tc>
          <w:tcPr>
            <w:tcW w:w="787" w:type="dxa"/>
            <w:vAlign w:val="center"/>
          </w:tcPr>
          <w:p w:rsidR="00C30BB0" w:rsidRPr="00A52110" w:rsidRDefault="009C0590"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23</w:t>
            </w:r>
          </w:p>
        </w:tc>
        <w:tc>
          <w:tcPr>
            <w:tcW w:w="828" w:type="dxa"/>
            <w:vAlign w:val="center"/>
          </w:tcPr>
          <w:p w:rsidR="00C30BB0" w:rsidRPr="00E4713F" w:rsidRDefault="00C30BB0" w:rsidP="00692D49">
            <w:pPr>
              <w:jc w:val="center"/>
            </w:pPr>
            <w:r w:rsidRPr="00E4713F">
              <w:t>26.11-02.12</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210273" w:rsidRDefault="00C30BB0" w:rsidP="0010163D">
            <w:pPr>
              <w:widowControl w:val="0"/>
              <w:suppressLineNumbers/>
              <w:snapToGrid w:val="0"/>
              <w:rPr>
                <w:rFonts w:eastAsia="SimSun"/>
                <w:b/>
                <w:kern w:val="1"/>
                <w:sz w:val="22"/>
                <w:szCs w:val="22"/>
                <w:lang w:eastAsia="hi-IN" w:bidi="hi-IN"/>
              </w:rPr>
            </w:pPr>
            <w:r w:rsidRPr="00A36A3D">
              <w:rPr>
                <w:rFonts w:eastAsia="SimSun"/>
                <w:b/>
                <w:kern w:val="1"/>
                <w:sz w:val="22"/>
                <w:szCs w:val="22"/>
                <w:lang w:eastAsia="hi-IN" w:bidi="hi-IN"/>
              </w:rPr>
              <w:t>Анализ контрольной работы.</w:t>
            </w:r>
            <w:r>
              <w:rPr>
                <w:rFonts w:eastAsia="SimSun"/>
                <w:b/>
                <w:kern w:val="1"/>
                <w:sz w:val="22"/>
                <w:szCs w:val="22"/>
                <w:lang w:eastAsia="hi-IN" w:bidi="hi-IN"/>
              </w:rPr>
              <w:t xml:space="preserve"> </w:t>
            </w:r>
            <w:r w:rsidRPr="00A52110">
              <w:rPr>
                <w:rFonts w:eastAsia="SimSun"/>
                <w:kern w:val="1"/>
                <w:sz w:val="22"/>
                <w:szCs w:val="22"/>
                <w:lang w:eastAsia="hi-IN" w:bidi="hi-IN"/>
              </w:rPr>
              <w:t>Синус, косинус и тангенс угла</w:t>
            </w:r>
            <w:r>
              <w:rPr>
                <w:rFonts w:eastAsia="SimSun"/>
                <w:kern w:val="1"/>
                <w:sz w:val="22"/>
                <w:szCs w:val="22"/>
                <w:lang w:eastAsia="hi-IN" w:bidi="hi-IN"/>
              </w:rPr>
              <w:t>.</w:t>
            </w:r>
          </w:p>
        </w:tc>
        <w:tc>
          <w:tcPr>
            <w:tcW w:w="6237" w:type="dxa"/>
            <w:vAlign w:val="center"/>
          </w:tcPr>
          <w:p w:rsidR="00C30BB0" w:rsidRPr="00DD34D2" w:rsidRDefault="00C30BB0" w:rsidP="00DD34D2">
            <w:pPr>
              <w:widowControl w:val="0"/>
              <w:suppressLineNumbers/>
              <w:snapToGrid w:val="0"/>
              <w:rPr>
                <w:rFonts w:eastAsia="SimSun"/>
                <w:kern w:val="1"/>
                <w:sz w:val="22"/>
                <w:szCs w:val="22"/>
                <w:lang w:eastAsia="hi-IN" w:bidi="hi-IN"/>
              </w:rPr>
            </w:pPr>
            <w:r w:rsidRPr="008E3611">
              <w:rPr>
                <w:sz w:val="22"/>
                <w:szCs w:val="22"/>
              </w:rPr>
              <w:t xml:space="preserve">Формирование у обучающихся навыков самодиагностирования и взаимоконтроля: коррекция знаний. </w:t>
            </w:r>
            <w:r w:rsidRPr="00DD34D2">
              <w:rPr>
                <w:sz w:val="22"/>
                <w:szCs w:val="22"/>
              </w:rPr>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w:t>
            </w:r>
          </w:p>
        </w:tc>
      </w:tr>
      <w:tr w:rsidR="00C30BB0" w:rsidRPr="00A52110" w:rsidTr="000358AC">
        <w:tc>
          <w:tcPr>
            <w:tcW w:w="787" w:type="dxa"/>
            <w:vAlign w:val="center"/>
          </w:tcPr>
          <w:p w:rsidR="00C30BB0" w:rsidRPr="00A52110" w:rsidRDefault="009C0590"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24</w:t>
            </w:r>
          </w:p>
        </w:tc>
        <w:tc>
          <w:tcPr>
            <w:tcW w:w="828" w:type="dxa"/>
            <w:vAlign w:val="center"/>
          </w:tcPr>
          <w:p w:rsidR="00C30BB0" w:rsidRPr="00E4713F" w:rsidRDefault="00C30BB0" w:rsidP="00692D49">
            <w:pPr>
              <w:jc w:val="center"/>
            </w:pPr>
            <w:r w:rsidRPr="00E4713F">
              <w:t>26.11-02.12</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Синус, косинус и тангенс угла</w:t>
            </w:r>
          </w:p>
        </w:tc>
        <w:tc>
          <w:tcPr>
            <w:tcW w:w="6237" w:type="dxa"/>
            <w:vAlign w:val="center"/>
          </w:tcPr>
          <w:p w:rsidR="00C30BB0" w:rsidRPr="00DD34D2" w:rsidRDefault="00C30BB0" w:rsidP="00DD34D2">
            <w:pPr>
              <w:widowControl w:val="0"/>
              <w:suppressLineNumbers/>
              <w:snapToGrid w:val="0"/>
              <w:rPr>
                <w:rFonts w:eastAsia="SimSun"/>
                <w:kern w:val="1"/>
                <w:sz w:val="22"/>
                <w:szCs w:val="22"/>
                <w:lang w:eastAsia="hi-IN" w:bidi="hi-IN"/>
              </w:rPr>
            </w:pPr>
            <w:r w:rsidRPr="00DD34D2">
              <w:rPr>
                <w:sz w:val="22"/>
                <w:szCs w:val="22"/>
              </w:rPr>
              <w:t>Формирование у обучающихся способности к структурированию и систематизации предметного материала:  построение алгоритма действий, выполнение практических за</w:t>
            </w:r>
            <w:r w:rsidR="00E40954">
              <w:rPr>
                <w:sz w:val="22"/>
                <w:szCs w:val="22"/>
              </w:rPr>
              <w:t xml:space="preserve">даний индивидуально и в группах, </w:t>
            </w:r>
            <w:r w:rsidR="00E40954" w:rsidRPr="00DD34D2">
              <w:rPr>
                <w:sz w:val="22"/>
                <w:szCs w:val="22"/>
              </w:rPr>
              <w:t>самостоятельная работа.</w:t>
            </w:r>
          </w:p>
        </w:tc>
      </w:tr>
      <w:tr w:rsidR="00C30BB0" w:rsidRPr="00A52110" w:rsidTr="000358AC">
        <w:tc>
          <w:tcPr>
            <w:tcW w:w="787" w:type="dxa"/>
            <w:vAlign w:val="center"/>
          </w:tcPr>
          <w:p w:rsidR="00C30BB0" w:rsidRPr="00A52110" w:rsidRDefault="009C0590"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25</w:t>
            </w:r>
          </w:p>
        </w:tc>
        <w:tc>
          <w:tcPr>
            <w:tcW w:w="828" w:type="dxa"/>
            <w:vAlign w:val="center"/>
          </w:tcPr>
          <w:p w:rsidR="00C30BB0" w:rsidRPr="00E4713F" w:rsidRDefault="00C30BB0" w:rsidP="00692D49">
            <w:pPr>
              <w:jc w:val="center"/>
            </w:pPr>
            <w:r w:rsidRPr="00E4713F">
              <w:t>03-09.12</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EC4F6B" w:rsidRDefault="00C30BB0" w:rsidP="004001B9">
            <w:pPr>
              <w:widowControl w:val="0"/>
              <w:suppressLineNumbers/>
              <w:snapToGrid w:val="0"/>
              <w:rPr>
                <w:rFonts w:eastAsia="SimSun"/>
                <w:b/>
                <w:kern w:val="1"/>
                <w:sz w:val="22"/>
                <w:szCs w:val="22"/>
                <w:lang w:eastAsia="hi-IN" w:bidi="hi-IN"/>
              </w:rPr>
            </w:pPr>
            <w:r w:rsidRPr="00EC4F6B">
              <w:rPr>
                <w:rFonts w:eastAsia="SimSun"/>
                <w:b/>
                <w:kern w:val="1"/>
                <w:sz w:val="22"/>
                <w:szCs w:val="22"/>
                <w:lang w:eastAsia="hi-IN" w:bidi="hi-IN"/>
              </w:rPr>
              <w:t>Промежуточная контрольная работа.</w:t>
            </w:r>
          </w:p>
        </w:tc>
        <w:tc>
          <w:tcPr>
            <w:tcW w:w="6237" w:type="dxa"/>
          </w:tcPr>
          <w:p w:rsidR="00C30BB0" w:rsidRPr="00DD34D2" w:rsidRDefault="00C30BB0" w:rsidP="00DD34D2">
            <w:pPr>
              <w:rPr>
                <w:sz w:val="22"/>
                <w:szCs w:val="22"/>
              </w:rPr>
            </w:pPr>
            <w:r w:rsidRPr="00DD34D2">
              <w:rPr>
                <w:sz w:val="22"/>
                <w:szCs w:val="22"/>
              </w:rPr>
              <w:t>Формирование у обучающихся умений к осуществлению контрольной функции; контроль и самоконтроль изученных понятий: написание контрольной работы.</w:t>
            </w:r>
          </w:p>
        </w:tc>
      </w:tr>
      <w:tr w:rsidR="00C30BB0" w:rsidRPr="00A52110" w:rsidTr="000358AC">
        <w:tc>
          <w:tcPr>
            <w:tcW w:w="787" w:type="dxa"/>
            <w:vAlign w:val="center"/>
          </w:tcPr>
          <w:p w:rsidR="00C30BB0" w:rsidRPr="00A52110" w:rsidRDefault="009C0590"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lastRenderedPageBreak/>
              <w:t>26</w:t>
            </w:r>
          </w:p>
        </w:tc>
        <w:tc>
          <w:tcPr>
            <w:tcW w:w="828" w:type="dxa"/>
            <w:vAlign w:val="center"/>
          </w:tcPr>
          <w:p w:rsidR="00C30BB0" w:rsidRPr="00E4713F" w:rsidRDefault="00C30BB0" w:rsidP="00692D49">
            <w:pPr>
              <w:jc w:val="center"/>
            </w:pPr>
            <w:r w:rsidRPr="00E4713F">
              <w:t>03-09.12</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EC4F6B" w:rsidRDefault="00C30BB0" w:rsidP="004001B9">
            <w:pPr>
              <w:widowControl w:val="0"/>
              <w:suppressLineNumbers/>
              <w:snapToGrid w:val="0"/>
              <w:rPr>
                <w:rFonts w:eastAsia="SimSun"/>
                <w:b/>
                <w:kern w:val="1"/>
                <w:sz w:val="22"/>
                <w:szCs w:val="22"/>
                <w:lang w:eastAsia="hi-IN" w:bidi="hi-IN"/>
              </w:rPr>
            </w:pPr>
            <w:r w:rsidRPr="00EC4F6B">
              <w:rPr>
                <w:rFonts w:eastAsia="SimSun"/>
                <w:b/>
                <w:kern w:val="1"/>
                <w:sz w:val="22"/>
                <w:szCs w:val="22"/>
                <w:lang w:eastAsia="hi-IN" w:bidi="hi-IN"/>
              </w:rPr>
              <w:t xml:space="preserve">Анализ контрольной работы. </w:t>
            </w:r>
          </w:p>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Синус, косинус и тангенс угла</w:t>
            </w:r>
            <w:r w:rsidR="000D2B08">
              <w:rPr>
                <w:rFonts w:eastAsia="SimSun"/>
                <w:kern w:val="1"/>
                <w:sz w:val="22"/>
                <w:szCs w:val="22"/>
                <w:lang w:eastAsia="hi-IN" w:bidi="hi-IN"/>
              </w:rPr>
              <w:t>.</w:t>
            </w:r>
          </w:p>
        </w:tc>
        <w:tc>
          <w:tcPr>
            <w:tcW w:w="6237" w:type="dxa"/>
          </w:tcPr>
          <w:p w:rsidR="00C30BB0" w:rsidRPr="00DD34D2" w:rsidRDefault="00C30BB0" w:rsidP="00DD34D2">
            <w:pPr>
              <w:rPr>
                <w:sz w:val="22"/>
                <w:szCs w:val="22"/>
              </w:rPr>
            </w:pPr>
            <w:r w:rsidRPr="00DD34D2">
              <w:rPr>
                <w:sz w:val="22"/>
                <w:szCs w:val="22"/>
              </w:rPr>
              <w:t>Формирование у обучающихся навыков самодиагностирования и взаимоконтроля: коррекция знаний. Работа у доски и в тетрадях, выполнение практических заданий.</w:t>
            </w:r>
          </w:p>
        </w:tc>
      </w:tr>
      <w:tr w:rsidR="00C30BB0" w:rsidRPr="00A52110" w:rsidTr="000358AC">
        <w:tc>
          <w:tcPr>
            <w:tcW w:w="787" w:type="dxa"/>
            <w:vAlign w:val="center"/>
          </w:tcPr>
          <w:p w:rsidR="00C30BB0" w:rsidRPr="00A52110" w:rsidRDefault="009C0590"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27</w:t>
            </w:r>
          </w:p>
        </w:tc>
        <w:tc>
          <w:tcPr>
            <w:tcW w:w="828" w:type="dxa"/>
            <w:vAlign w:val="center"/>
          </w:tcPr>
          <w:p w:rsidR="00C30BB0" w:rsidRPr="00E4713F" w:rsidRDefault="00C30BB0" w:rsidP="00692D49">
            <w:pPr>
              <w:jc w:val="center"/>
            </w:pPr>
            <w:r w:rsidRPr="00E4713F">
              <w:t>10-16.12</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Теорема о площади треугольника</w:t>
            </w:r>
            <w:r w:rsidRPr="00A52110">
              <w:rPr>
                <w:rFonts w:eastAsia="SimSun"/>
                <w:color w:val="FF0000"/>
                <w:kern w:val="1"/>
                <w:sz w:val="22"/>
                <w:szCs w:val="22"/>
                <w:lang w:eastAsia="hi-IN" w:bidi="hi-IN"/>
              </w:rPr>
              <w:t>. Расчёты площадей зелёных зон в городском хозяйстве</w:t>
            </w:r>
            <w:r w:rsidRPr="000D2B08">
              <w:rPr>
                <w:rFonts w:eastAsia="SimSun"/>
                <w:color w:val="FF0000"/>
                <w:kern w:val="1"/>
                <w:sz w:val="22"/>
                <w:szCs w:val="22"/>
                <w:lang w:eastAsia="hi-IN" w:bidi="hi-IN"/>
              </w:rPr>
              <w:t>.</w:t>
            </w:r>
          </w:p>
        </w:tc>
        <w:tc>
          <w:tcPr>
            <w:tcW w:w="6237" w:type="dxa"/>
            <w:vAlign w:val="center"/>
          </w:tcPr>
          <w:p w:rsidR="00C30BB0" w:rsidRPr="00DD34D2" w:rsidRDefault="00C30BB0" w:rsidP="00DD34D2">
            <w:pPr>
              <w:widowControl w:val="0"/>
              <w:suppressLineNumbers/>
              <w:snapToGrid w:val="0"/>
              <w:rPr>
                <w:rFonts w:eastAsia="SimSun"/>
                <w:kern w:val="1"/>
                <w:sz w:val="22"/>
                <w:szCs w:val="22"/>
                <w:lang w:eastAsia="hi-IN" w:bidi="hi-IN"/>
              </w:rPr>
            </w:pPr>
            <w:r w:rsidRPr="00DD34D2">
              <w:rPr>
                <w:sz w:val="22"/>
                <w:szCs w:val="22"/>
              </w:rPr>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w:t>
            </w:r>
          </w:p>
        </w:tc>
      </w:tr>
      <w:tr w:rsidR="00C30BB0" w:rsidRPr="00A52110" w:rsidTr="000358AC">
        <w:tc>
          <w:tcPr>
            <w:tcW w:w="787" w:type="dxa"/>
            <w:vAlign w:val="center"/>
          </w:tcPr>
          <w:p w:rsidR="00C30BB0" w:rsidRPr="00A52110" w:rsidRDefault="009C0590"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28</w:t>
            </w:r>
          </w:p>
        </w:tc>
        <w:tc>
          <w:tcPr>
            <w:tcW w:w="828" w:type="dxa"/>
            <w:vAlign w:val="center"/>
          </w:tcPr>
          <w:p w:rsidR="00C30BB0" w:rsidRPr="00E4713F" w:rsidRDefault="00C30BB0" w:rsidP="00692D49">
            <w:pPr>
              <w:jc w:val="center"/>
            </w:pPr>
            <w:r w:rsidRPr="00E4713F">
              <w:t>10-16.12</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Теоремы синусов и косинусов</w:t>
            </w:r>
            <w:r w:rsidR="000D2B08">
              <w:rPr>
                <w:rFonts w:eastAsia="SimSun"/>
                <w:kern w:val="1"/>
                <w:sz w:val="22"/>
                <w:szCs w:val="22"/>
                <w:lang w:eastAsia="hi-IN" w:bidi="hi-IN"/>
              </w:rPr>
              <w:t>.</w:t>
            </w:r>
          </w:p>
        </w:tc>
        <w:tc>
          <w:tcPr>
            <w:tcW w:w="6237" w:type="dxa"/>
            <w:vAlign w:val="center"/>
          </w:tcPr>
          <w:p w:rsidR="00C30BB0" w:rsidRPr="00DD34D2" w:rsidRDefault="00C30BB0" w:rsidP="00DD34D2">
            <w:pPr>
              <w:widowControl w:val="0"/>
              <w:suppressLineNumbers/>
              <w:snapToGrid w:val="0"/>
              <w:rPr>
                <w:rFonts w:eastAsia="SimSun"/>
                <w:kern w:val="1"/>
                <w:sz w:val="22"/>
                <w:szCs w:val="22"/>
                <w:lang w:eastAsia="hi-IN" w:bidi="hi-IN"/>
              </w:rPr>
            </w:pPr>
            <w:r w:rsidRPr="00DD34D2">
              <w:rPr>
                <w:sz w:val="22"/>
                <w:szCs w:val="22"/>
              </w:rPr>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w:t>
            </w:r>
          </w:p>
        </w:tc>
      </w:tr>
      <w:tr w:rsidR="00C30BB0" w:rsidRPr="00A52110" w:rsidTr="000358AC">
        <w:tc>
          <w:tcPr>
            <w:tcW w:w="787" w:type="dxa"/>
            <w:vAlign w:val="center"/>
          </w:tcPr>
          <w:p w:rsidR="00C30BB0" w:rsidRPr="00A52110" w:rsidRDefault="009C0590"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29</w:t>
            </w:r>
          </w:p>
        </w:tc>
        <w:tc>
          <w:tcPr>
            <w:tcW w:w="828" w:type="dxa"/>
            <w:vAlign w:val="center"/>
          </w:tcPr>
          <w:p w:rsidR="00C30BB0" w:rsidRPr="00E4713F" w:rsidRDefault="00C30BB0" w:rsidP="00692D49">
            <w:pPr>
              <w:jc w:val="center"/>
            </w:pPr>
            <w:r w:rsidRPr="00E4713F">
              <w:t>17-23.12</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Теоремы синусов и косинусов</w:t>
            </w:r>
            <w:r w:rsidR="000D2B08">
              <w:rPr>
                <w:rFonts w:eastAsia="SimSun"/>
                <w:kern w:val="1"/>
                <w:sz w:val="22"/>
                <w:szCs w:val="22"/>
                <w:lang w:eastAsia="hi-IN" w:bidi="hi-IN"/>
              </w:rPr>
              <w:t>.</w:t>
            </w:r>
          </w:p>
        </w:tc>
        <w:tc>
          <w:tcPr>
            <w:tcW w:w="6237" w:type="dxa"/>
            <w:vAlign w:val="center"/>
          </w:tcPr>
          <w:p w:rsidR="00C30BB0" w:rsidRPr="00DD34D2" w:rsidRDefault="00C30BB0" w:rsidP="00DD34D2">
            <w:pPr>
              <w:widowControl w:val="0"/>
              <w:suppressLineNumbers/>
              <w:snapToGrid w:val="0"/>
              <w:rPr>
                <w:rFonts w:eastAsia="SimSun"/>
                <w:kern w:val="1"/>
                <w:sz w:val="22"/>
                <w:szCs w:val="22"/>
                <w:lang w:eastAsia="hi-IN" w:bidi="hi-IN"/>
              </w:rPr>
            </w:pPr>
            <w:r w:rsidRPr="008E3611">
              <w:rPr>
                <w:sz w:val="22"/>
                <w:szCs w:val="22"/>
              </w:rPr>
              <w:t>Формирование у обучающихся способности к структурированию и систематизации предметного материала:  построение алгоритма действий, выполнение практических заданий индивидуально и в группах, самостоятельная работа.</w:t>
            </w:r>
          </w:p>
        </w:tc>
      </w:tr>
      <w:tr w:rsidR="00C30BB0" w:rsidRPr="00A52110" w:rsidTr="000358AC">
        <w:tc>
          <w:tcPr>
            <w:tcW w:w="787" w:type="dxa"/>
            <w:vAlign w:val="center"/>
          </w:tcPr>
          <w:p w:rsidR="00C30BB0" w:rsidRPr="009C0590" w:rsidRDefault="009C0590" w:rsidP="00692D49">
            <w:pPr>
              <w:widowControl w:val="0"/>
              <w:suppressLineNumbers/>
              <w:snapToGrid w:val="0"/>
              <w:jc w:val="center"/>
              <w:rPr>
                <w:rFonts w:eastAsia="SimSun"/>
                <w:bCs/>
                <w:kern w:val="1"/>
                <w:sz w:val="22"/>
                <w:szCs w:val="22"/>
                <w:lang w:eastAsia="hi-IN" w:bidi="hi-IN"/>
              </w:rPr>
            </w:pPr>
            <w:r w:rsidRPr="009C0590">
              <w:rPr>
                <w:rFonts w:eastAsia="SimSun"/>
                <w:bCs/>
                <w:kern w:val="1"/>
                <w:sz w:val="22"/>
                <w:szCs w:val="22"/>
                <w:lang w:eastAsia="hi-IN" w:bidi="hi-IN"/>
              </w:rPr>
              <w:t>30</w:t>
            </w:r>
          </w:p>
        </w:tc>
        <w:tc>
          <w:tcPr>
            <w:tcW w:w="828" w:type="dxa"/>
            <w:vAlign w:val="center"/>
          </w:tcPr>
          <w:p w:rsidR="00C30BB0" w:rsidRPr="00E4713F" w:rsidRDefault="00C30BB0" w:rsidP="00692D49">
            <w:pPr>
              <w:jc w:val="center"/>
            </w:pPr>
            <w:r w:rsidRPr="00E4713F">
              <w:t>17-23.12</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Решение треугольников</w:t>
            </w:r>
            <w:r w:rsidR="000D2B08">
              <w:rPr>
                <w:rFonts w:eastAsia="SimSun"/>
                <w:kern w:val="1"/>
                <w:sz w:val="22"/>
                <w:szCs w:val="22"/>
                <w:lang w:eastAsia="hi-IN" w:bidi="hi-IN"/>
              </w:rPr>
              <w:t>.</w:t>
            </w:r>
          </w:p>
        </w:tc>
        <w:tc>
          <w:tcPr>
            <w:tcW w:w="6237" w:type="dxa"/>
            <w:vAlign w:val="center"/>
          </w:tcPr>
          <w:p w:rsidR="00C30BB0" w:rsidRPr="00DD34D2" w:rsidRDefault="00C30BB0" w:rsidP="00DD34D2">
            <w:pPr>
              <w:widowControl w:val="0"/>
              <w:suppressLineNumbers/>
              <w:snapToGrid w:val="0"/>
              <w:rPr>
                <w:rFonts w:eastAsia="SimSun"/>
                <w:kern w:val="1"/>
                <w:sz w:val="22"/>
                <w:szCs w:val="22"/>
                <w:lang w:eastAsia="hi-IN" w:bidi="hi-IN"/>
              </w:rPr>
            </w:pPr>
            <w:r w:rsidRPr="00AD62E2">
              <w:rPr>
                <w:sz w:val="22"/>
              </w:rPr>
              <w:t>Формирование у обучающихся умений построения и реализации знаний (понятий, способов действий), фронтальная беседа, работа у доски и  в тетрадях, работа по карточкам.</w:t>
            </w:r>
          </w:p>
        </w:tc>
      </w:tr>
      <w:tr w:rsidR="00C30BB0" w:rsidRPr="00A52110" w:rsidTr="000358AC">
        <w:tc>
          <w:tcPr>
            <w:tcW w:w="787" w:type="dxa"/>
            <w:vAlign w:val="center"/>
          </w:tcPr>
          <w:p w:rsidR="00C30BB0" w:rsidRPr="00A52110" w:rsidRDefault="009C0590"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31</w:t>
            </w:r>
          </w:p>
        </w:tc>
        <w:tc>
          <w:tcPr>
            <w:tcW w:w="828" w:type="dxa"/>
            <w:vAlign w:val="center"/>
          </w:tcPr>
          <w:p w:rsidR="00C30BB0" w:rsidRPr="00E4713F" w:rsidRDefault="004F3640" w:rsidP="00692D49">
            <w:pPr>
              <w:jc w:val="center"/>
            </w:pPr>
            <w:r w:rsidRPr="00E4713F">
              <w:t>24-30.12</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Решение треугольников</w:t>
            </w:r>
            <w:r w:rsidR="000D2B08">
              <w:rPr>
                <w:rFonts w:eastAsia="SimSun"/>
                <w:kern w:val="1"/>
                <w:sz w:val="22"/>
                <w:szCs w:val="22"/>
                <w:lang w:eastAsia="hi-IN" w:bidi="hi-IN"/>
              </w:rPr>
              <w:t>.</w:t>
            </w:r>
          </w:p>
        </w:tc>
        <w:tc>
          <w:tcPr>
            <w:tcW w:w="6237" w:type="dxa"/>
            <w:vAlign w:val="center"/>
          </w:tcPr>
          <w:p w:rsidR="00C30BB0" w:rsidRPr="00DD34D2" w:rsidRDefault="00C30BB0" w:rsidP="00DD34D2">
            <w:pPr>
              <w:widowControl w:val="0"/>
              <w:suppressLineNumbers/>
              <w:snapToGrid w:val="0"/>
              <w:rPr>
                <w:rFonts w:eastAsia="SimSun"/>
                <w:kern w:val="1"/>
                <w:sz w:val="22"/>
                <w:szCs w:val="22"/>
                <w:lang w:eastAsia="hi-IN" w:bidi="hi-IN"/>
              </w:rPr>
            </w:pPr>
            <w:r w:rsidRPr="00AD62E2">
              <w:rPr>
                <w:sz w:val="22"/>
              </w:rPr>
              <w:t>Формирование у обучающихся способностей к рефлексии коррекционно-контрольного типа и реализации коррекционной нормы; работа по карточкам.</w:t>
            </w:r>
          </w:p>
        </w:tc>
      </w:tr>
      <w:tr w:rsidR="00C30BB0" w:rsidRPr="00A52110" w:rsidTr="000358AC">
        <w:tc>
          <w:tcPr>
            <w:tcW w:w="787" w:type="dxa"/>
            <w:vAlign w:val="center"/>
          </w:tcPr>
          <w:p w:rsidR="00C30BB0" w:rsidRPr="00A52110" w:rsidRDefault="009C0590"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32</w:t>
            </w:r>
          </w:p>
        </w:tc>
        <w:tc>
          <w:tcPr>
            <w:tcW w:w="828" w:type="dxa"/>
            <w:vAlign w:val="center"/>
          </w:tcPr>
          <w:p w:rsidR="00C30BB0" w:rsidRPr="00E4713F" w:rsidRDefault="00C30BB0" w:rsidP="00692D49">
            <w:pPr>
              <w:jc w:val="center"/>
            </w:pPr>
            <w:r w:rsidRPr="00E4713F">
              <w:t>24-30.12</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Угол между векторами. Скалярное произведение векторов</w:t>
            </w:r>
            <w:r w:rsidR="000D2B08">
              <w:rPr>
                <w:rFonts w:eastAsia="SimSun"/>
                <w:kern w:val="1"/>
                <w:sz w:val="22"/>
                <w:szCs w:val="22"/>
                <w:lang w:eastAsia="hi-IN" w:bidi="hi-IN"/>
              </w:rPr>
              <w:t>.</w:t>
            </w:r>
          </w:p>
        </w:tc>
        <w:tc>
          <w:tcPr>
            <w:tcW w:w="6237" w:type="dxa"/>
            <w:vAlign w:val="center"/>
          </w:tcPr>
          <w:p w:rsidR="00C30BB0" w:rsidRPr="00DD34D2" w:rsidRDefault="00C30BB0" w:rsidP="00DD34D2">
            <w:pPr>
              <w:widowControl w:val="0"/>
              <w:suppressLineNumbers/>
              <w:snapToGrid w:val="0"/>
              <w:rPr>
                <w:rFonts w:eastAsia="SimSun"/>
                <w:kern w:val="1"/>
                <w:sz w:val="22"/>
                <w:szCs w:val="22"/>
                <w:lang w:eastAsia="hi-IN" w:bidi="hi-IN"/>
              </w:rPr>
            </w:pPr>
            <w:r w:rsidRPr="00DD34D2">
              <w:rPr>
                <w:sz w:val="22"/>
                <w:szCs w:val="22"/>
              </w:rPr>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w:t>
            </w:r>
          </w:p>
        </w:tc>
      </w:tr>
      <w:tr w:rsidR="00C30BB0" w:rsidRPr="00A52110" w:rsidTr="000358AC">
        <w:tc>
          <w:tcPr>
            <w:tcW w:w="787" w:type="dxa"/>
            <w:vAlign w:val="center"/>
          </w:tcPr>
          <w:p w:rsidR="00C30BB0" w:rsidRPr="00A52110" w:rsidRDefault="00B557C4"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33</w:t>
            </w:r>
          </w:p>
        </w:tc>
        <w:tc>
          <w:tcPr>
            <w:tcW w:w="828" w:type="dxa"/>
            <w:vAlign w:val="center"/>
          </w:tcPr>
          <w:p w:rsidR="00C30BB0" w:rsidRPr="00E4713F" w:rsidRDefault="004F3640" w:rsidP="00692D49">
            <w:pPr>
              <w:jc w:val="center"/>
            </w:pPr>
            <w:r w:rsidRPr="00E4713F">
              <w:t>14-20.01</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Реш</w:t>
            </w:r>
            <w:r>
              <w:rPr>
                <w:rFonts w:eastAsia="SimSun"/>
                <w:kern w:val="1"/>
                <w:sz w:val="22"/>
                <w:szCs w:val="22"/>
                <w:lang w:eastAsia="hi-IN" w:bidi="hi-IN"/>
              </w:rPr>
              <w:t>е</w:t>
            </w:r>
            <w:r w:rsidRPr="00A52110">
              <w:rPr>
                <w:rFonts w:eastAsia="SimSun"/>
                <w:kern w:val="1"/>
                <w:sz w:val="22"/>
                <w:szCs w:val="22"/>
                <w:lang w:eastAsia="hi-IN" w:bidi="hi-IN"/>
              </w:rPr>
              <w:t>ние задач</w:t>
            </w:r>
            <w:r>
              <w:rPr>
                <w:rFonts w:eastAsia="SimSun"/>
                <w:kern w:val="1"/>
                <w:sz w:val="22"/>
                <w:szCs w:val="22"/>
                <w:lang w:eastAsia="hi-IN" w:bidi="hi-IN"/>
              </w:rPr>
              <w:t xml:space="preserve"> по теме «</w:t>
            </w:r>
            <w:r w:rsidRPr="0024473E">
              <w:rPr>
                <w:rFonts w:eastAsia="SimSun"/>
                <w:bCs/>
                <w:kern w:val="1"/>
                <w:sz w:val="22"/>
                <w:szCs w:val="22"/>
                <w:lang w:eastAsia="hi-IN" w:bidi="hi-IN"/>
              </w:rPr>
              <w:t>Соотношения между сторонами и углами треугольника</w:t>
            </w:r>
            <w:r>
              <w:rPr>
                <w:rFonts w:eastAsia="SimSun"/>
                <w:kern w:val="1"/>
                <w:sz w:val="22"/>
                <w:szCs w:val="22"/>
                <w:lang w:eastAsia="hi-IN" w:bidi="hi-IN"/>
              </w:rPr>
              <w:t>»</w:t>
            </w:r>
            <w:r w:rsidR="000D2B08">
              <w:rPr>
                <w:rFonts w:eastAsia="SimSun"/>
                <w:kern w:val="1"/>
                <w:sz w:val="22"/>
                <w:szCs w:val="22"/>
                <w:lang w:eastAsia="hi-IN" w:bidi="hi-IN"/>
              </w:rPr>
              <w:t>.</w:t>
            </w:r>
          </w:p>
        </w:tc>
        <w:tc>
          <w:tcPr>
            <w:tcW w:w="6237" w:type="dxa"/>
            <w:vAlign w:val="center"/>
          </w:tcPr>
          <w:p w:rsidR="00C30BB0" w:rsidRPr="00DD34D2" w:rsidRDefault="00C30BB0" w:rsidP="00DD34D2">
            <w:pPr>
              <w:widowControl w:val="0"/>
              <w:suppressLineNumbers/>
              <w:snapToGrid w:val="0"/>
              <w:rPr>
                <w:rFonts w:eastAsia="SimSun"/>
                <w:kern w:val="1"/>
                <w:sz w:val="22"/>
                <w:szCs w:val="22"/>
                <w:lang w:eastAsia="hi-IN" w:bidi="hi-IN"/>
              </w:rPr>
            </w:pPr>
            <w:r w:rsidRPr="00AD62E2">
              <w:rPr>
                <w:sz w:val="22"/>
              </w:rPr>
              <w:t>Формирование у обучающихся способностей к рефлексии коррекционно-контрольного типа и реализации коррекционной нормы; работа по карточкам.</w:t>
            </w:r>
            <w:r w:rsidR="00CC0296">
              <w:rPr>
                <w:sz w:val="22"/>
              </w:rPr>
              <w:t xml:space="preserve"> Самостоятельная работа.</w:t>
            </w:r>
          </w:p>
        </w:tc>
      </w:tr>
      <w:tr w:rsidR="00C30BB0" w:rsidRPr="00A52110" w:rsidTr="000358AC">
        <w:tc>
          <w:tcPr>
            <w:tcW w:w="787" w:type="dxa"/>
            <w:vAlign w:val="center"/>
          </w:tcPr>
          <w:p w:rsidR="00C30BB0" w:rsidRPr="00A52110" w:rsidRDefault="00B557C4"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34</w:t>
            </w:r>
          </w:p>
        </w:tc>
        <w:tc>
          <w:tcPr>
            <w:tcW w:w="828" w:type="dxa"/>
            <w:vAlign w:val="center"/>
          </w:tcPr>
          <w:p w:rsidR="00C30BB0" w:rsidRPr="00E4713F" w:rsidRDefault="00C30BB0" w:rsidP="00692D49">
            <w:pPr>
              <w:jc w:val="center"/>
            </w:pPr>
            <w:r w:rsidRPr="00E4713F">
              <w:t>14-20.01</w:t>
            </w:r>
          </w:p>
        </w:tc>
        <w:tc>
          <w:tcPr>
            <w:tcW w:w="693" w:type="dxa"/>
          </w:tcPr>
          <w:p w:rsidR="00C30BB0" w:rsidRPr="00A52110" w:rsidRDefault="00C30BB0" w:rsidP="004001B9">
            <w:pPr>
              <w:widowControl w:val="0"/>
              <w:suppressLineNumbers/>
              <w:snapToGrid w:val="0"/>
              <w:rPr>
                <w:rFonts w:eastAsia="SimSun"/>
                <w:b/>
                <w:bCs/>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b/>
                <w:bCs/>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b/>
                <w:bCs/>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b/>
                <w:bCs/>
                <w:kern w:val="1"/>
                <w:sz w:val="22"/>
                <w:szCs w:val="22"/>
                <w:lang w:eastAsia="hi-IN" w:bidi="hi-IN"/>
              </w:rPr>
            </w:pPr>
          </w:p>
        </w:tc>
        <w:tc>
          <w:tcPr>
            <w:tcW w:w="3685" w:type="dxa"/>
            <w:vAlign w:val="center"/>
          </w:tcPr>
          <w:p w:rsidR="00C30BB0" w:rsidRPr="00A52110" w:rsidRDefault="00C30BB0" w:rsidP="00B55F41">
            <w:pPr>
              <w:widowControl w:val="0"/>
              <w:suppressLineNumbers/>
              <w:snapToGrid w:val="0"/>
              <w:rPr>
                <w:rFonts w:eastAsia="SimSun"/>
                <w:kern w:val="1"/>
                <w:sz w:val="22"/>
                <w:szCs w:val="22"/>
                <w:lang w:eastAsia="hi-IN" w:bidi="hi-IN"/>
              </w:rPr>
            </w:pPr>
            <w:r>
              <w:rPr>
                <w:rFonts w:eastAsia="SimSun"/>
                <w:b/>
                <w:bCs/>
                <w:kern w:val="1"/>
                <w:sz w:val="22"/>
                <w:szCs w:val="22"/>
                <w:lang w:eastAsia="hi-IN" w:bidi="hi-IN"/>
              </w:rPr>
              <w:t>Контрольная работа №</w:t>
            </w:r>
            <w:r w:rsidRPr="00A52110">
              <w:rPr>
                <w:rFonts w:eastAsia="SimSun"/>
                <w:b/>
                <w:bCs/>
                <w:kern w:val="1"/>
                <w:sz w:val="22"/>
                <w:szCs w:val="22"/>
                <w:lang w:eastAsia="hi-IN" w:bidi="hi-IN"/>
              </w:rPr>
              <w:t>3 по теме «Соотношения между сторонами и углами треугольника. Скалярное произведение векторов»</w:t>
            </w:r>
            <w:r>
              <w:rPr>
                <w:rFonts w:eastAsia="SimSun"/>
                <w:b/>
                <w:bCs/>
                <w:kern w:val="1"/>
                <w:sz w:val="22"/>
                <w:szCs w:val="22"/>
                <w:lang w:eastAsia="hi-IN" w:bidi="hi-IN"/>
              </w:rPr>
              <w:t>.</w:t>
            </w:r>
          </w:p>
        </w:tc>
        <w:tc>
          <w:tcPr>
            <w:tcW w:w="6237" w:type="dxa"/>
            <w:vAlign w:val="center"/>
          </w:tcPr>
          <w:p w:rsidR="00C30BB0" w:rsidRPr="008E3611" w:rsidRDefault="00C30BB0" w:rsidP="00664FA8">
            <w:pPr>
              <w:rPr>
                <w:sz w:val="22"/>
              </w:rPr>
            </w:pPr>
            <w:r w:rsidRPr="008E3611">
              <w:rPr>
                <w:sz w:val="22"/>
              </w:rPr>
              <w:t>Формирование у обучающихся умений к осуществлению контрольной функции; контроль и самоконтроль изученных понятий: написание контрольной работы.</w:t>
            </w:r>
          </w:p>
        </w:tc>
      </w:tr>
      <w:tr w:rsidR="00C30BB0" w:rsidRPr="00A52110" w:rsidTr="000358AC">
        <w:tc>
          <w:tcPr>
            <w:tcW w:w="14215" w:type="dxa"/>
            <w:gridSpan w:val="8"/>
          </w:tcPr>
          <w:p w:rsidR="00C30BB0" w:rsidRPr="00A52110" w:rsidRDefault="00C30BB0" w:rsidP="004001B9">
            <w:pPr>
              <w:widowControl w:val="0"/>
              <w:suppressLineNumbers/>
              <w:snapToGrid w:val="0"/>
              <w:jc w:val="center"/>
              <w:rPr>
                <w:rFonts w:eastAsia="SimSun"/>
                <w:kern w:val="1"/>
                <w:sz w:val="22"/>
                <w:szCs w:val="22"/>
                <w:lang w:eastAsia="hi-IN" w:bidi="hi-IN"/>
              </w:rPr>
            </w:pPr>
            <w:r w:rsidRPr="00A52110">
              <w:rPr>
                <w:rFonts w:eastAsia="SimSun"/>
                <w:b/>
                <w:bCs/>
                <w:kern w:val="1"/>
                <w:sz w:val="22"/>
                <w:szCs w:val="22"/>
                <w:lang w:eastAsia="hi-IN" w:bidi="hi-IN"/>
              </w:rPr>
              <w:t>Длин</w:t>
            </w:r>
            <w:r w:rsidR="00E74E2B">
              <w:rPr>
                <w:rFonts w:eastAsia="SimSun"/>
                <w:b/>
                <w:bCs/>
                <w:kern w:val="1"/>
                <w:sz w:val="22"/>
                <w:szCs w:val="22"/>
                <w:lang w:eastAsia="hi-IN" w:bidi="hi-IN"/>
              </w:rPr>
              <w:t>а окружности и площадь круга (11</w:t>
            </w:r>
            <w:r w:rsidRPr="00A52110">
              <w:rPr>
                <w:rFonts w:eastAsia="SimSun"/>
                <w:b/>
                <w:bCs/>
                <w:kern w:val="1"/>
                <w:sz w:val="22"/>
                <w:szCs w:val="22"/>
                <w:lang w:eastAsia="hi-IN" w:bidi="hi-IN"/>
              </w:rPr>
              <w:t xml:space="preserve"> часов)</w:t>
            </w:r>
          </w:p>
        </w:tc>
      </w:tr>
      <w:tr w:rsidR="00C30BB0" w:rsidRPr="00A52110" w:rsidTr="000358AC">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35</w:t>
            </w:r>
          </w:p>
        </w:tc>
        <w:tc>
          <w:tcPr>
            <w:tcW w:w="828" w:type="dxa"/>
            <w:vAlign w:val="center"/>
          </w:tcPr>
          <w:p w:rsidR="00C30BB0" w:rsidRPr="00E4713F" w:rsidRDefault="00C30BB0" w:rsidP="00692D49">
            <w:pPr>
              <w:jc w:val="center"/>
            </w:pPr>
            <w:r w:rsidRPr="00E4713F">
              <w:t>21-27.01</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C0296" w:rsidP="004001B9">
            <w:pPr>
              <w:widowControl w:val="0"/>
              <w:suppressLineNumbers/>
              <w:snapToGrid w:val="0"/>
              <w:rPr>
                <w:rFonts w:eastAsia="SimSun"/>
                <w:kern w:val="1"/>
                <w:sz w:val="22"/>
                <w:szCs w:val="22"/>
                <w:lang w:eastAsia="hi-IN" w:bidi="hi-IN"/>
              </w:rPr>
            </w:pPr>
            <w:r w:rsidRPr="00A36A3D">
              <w:rPr>
                <w:rFonts w:eastAsia="SimSun"/>
                <w:b/>
                <w:kern w:val="1"/>
                <w:sz w:val="22"/>
                <w:szCs w:val="22"/>
                <w:lang w:eastAsia="hi-IN" w:bidi="hi-IN"/>
              </w:rPr>
              <w:t xml:space="preserve">Анализ </w:t>
            </w:r>
            <w:r>
              <w:rPr>
                <w:rFonts w:eastAsia="SimSun"/>
                <w:b/>
                <w:kern w:val="1"/>
                <w:sz w:val="22"/>
                <w:szCs w:val="22"/>
                <w:lang w:eastAsia="hi-IN" w:bidi="hi-IN"/>
              </w:rPr>
              <w:t>контрольной работы.</w:t>
            </w:r>
            <w:r w:rsidRPr="00A52110">
              <w:rPr>
                <w:rFonts w:eastAsia="SimSun"/>
                <w:kern w:val="1"/>
                <w:sz w:val="22"/>
                <w:szCs w:val="22"/>
                <w:lang w:eastAsia="hi-IN" w:bidi="hi-IN"/>
              </w:rPr>
              <w:t xml:space="preserve"> </w:t>
            </w:r>
            <w:r w:rsidR="006D3BF0">
              <w:rPr>
                <w:rFonts w:eastAsia="SimSun"/>
                <w:kern w:val="1"/>
                <w:sz w:val="22"/>
                <w:szCs w:val="22"/>
                <w:lang w:eastAsia="hi-IN" w:bidi="hi-IN"/>
              </w:rPr>
              <w:t xml:space="preserve">Правильные </w:t>
            </w:r>
            <w:r w:rsidR="00C30BB0" w:rsidRPr="00A52110">
              <w:rPr>
                <w:rFonts w:eastAsia="SimSun"/>
                <w:kern w:val="1"/>
                <w:sz w:val="22"/>
                <w:szCs w:val="22"/>
                <w:lang w:eastAsia="hi-IN" w:bidi="hi-IN"/>
              </w:rPr>
              <w:t>многоугольник</w:t>
            </w:r>
            <w:r w:rsidR="006D3BF0">
              <w:rPr>
                <w:rFonts w:eastAsia="SimSun"/>
                <w:kern w:val="1"/>
                <w:sz w:val="22"/>
                <w:szCs w:val="22"/>
                <w:lang w:eastAsia="hi-IN" w:bidi="hi-IN"/>
              </w:rPr>
              <w:t>и.</w:t>
            </w:r>
          </w:p>
        </w:tc>
        <w:tc>
          <w:tcPr>
            <w:tcW w:w="6237" w:type="dxa"/>
            <w:vAlign w:val="center"/>
          </w:tcPr>
          <w:p w:rsidR="00C4692F" w:rsidRDefault="00CC0296" w:rsidP="00CC057F">
            <w:pPr>
              <w:widowControl w:val="0"/>
              <w:suppressLineNumbers/>
              <w:snapToGrid w:val="0"/>
              <w:rPr>
                <w:sz w:val="22"/>
              </w:rPr>
            </w:pPr>
            <w:r w:rsidRPr="008E3611">
              <w:rPr>
                <w:sz w:val="22"/>
              </w:rPr>
              <w:t xml:space="preserve">Формирование у обучающихся навыков самодиагностирования и взаимоконтроля: коррекция знаний. </w:t>
            </w:r>
          </w:p>
          <w:p w:rsidR="00C30BB0" w:rsidRPr="00A52110" w:rsidRDefault="00C30BB0" w:rsidP="00CC057F">
            <w:pPr>
              <w:widowControl w:val="0"/>
              <w:suppressLineNumbers/>
              <w:snapToGrid w:val="0"/>
              <w:rPr>
                <w:rFonts w:eastAsia="SimSun"/>
                <w:kern w:val="1"/>
                <w:sz w:val="22"/>
                <w:szCs w:val="22"/>
                <w:lang w:eastAsia="hi-IN" w:bidi="hi-IN"/>
              </w:rPr>
            </w:pPr>
            <w:r w:rsidRPr="00DD34D2">
              <w:rPr>
                <w:sz w:val="22"/>
                <w:szCs w:val="22"/>
              </w:rPr>
              <w:lastRenderedPageBreak/>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w:t>
            </w:r>
          </w:p>
        </w:tc>
      </w:tr>
      <w:tr w:rsidR="00C30BB0" w:rsidRPr="00A52110" w:rsidTr="000358AC">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lastRenderedPageBreak/>
              <w:t>36</w:t>
            </w:r>
          </w:p>
        </w:tc>
        <w:tc>
          <w:tcPr>
            <w:tcW w:w="828" w:type="dxa"/>
            <w:vAlign w:val="center"/>
          </w:tcPr>
          <w:p w:rsidR="00C30BB0" w:rsidRPr="00E4713F" w:rsidRDefault="004F3640" w:rsidP="00692D49">
            <w:pPr>
              <w:jc w:val="center"/>
            </w:pPr>
            <w:r w:rsidRPr="00E4713F">
              <w:t>21-27.01</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Окружность, описанная и  вписанная  в правильный многоугольник</w:t>
            </w:r>
          </w:p>
        </w:tc>
        <w:tc>
          <w:tcPr>
            <w:tcW w:w="6237" w:type="dxa"/>
            <w:vAlign w:val="center"/>
          </w:tcPr>
          <w:p w:rsidR="00C30BB0" w:rsidRPr="00AD62E2" w:rsidRDefault="00C30BB0" w:rsidP="001E1159">
            <w:pPr>
              <w:rPr>
                <w:sz w:val="22"/>
              </w:rPr>
            </w:pPr>
            <w:r w:rsidRPr="00AD62E2">
              <w:rPr>
                <w:sz w:val="22"/>
              </w:rPr>
              <w:t>Работа в парах по учебнику. Самостоятельная работа.</w:t>
            </w:r>
          </w:p>
          <w:p w:rsidR="00C30BB0" w:rsidRPr="00A52110" w:rsidRDefault="00C30BB0" w:rsidP="001E1159">
            <w:pPr>
              <w:widowControl w:val="0"/>
              <w:suppressLineNumbers/>
              <w:snapToGrid w:val="0"/>
              <w:rPr>
                <w:rFonts w:eastAsia="SimSun"/>
                <w:kern w:val="1"/>
                <w:sz w:val="22"/>
                <w:szCs w:val="22"/>
                <w:lang w:eastAsia="hi-IN" w:bidi="hi-IN"/>
              </w:rPr>
            </w:pPr>
            <w:r w:rsidRPr="00AD62E2">
              <w:rPr>
                <w:sz w:val="22"/>
              </w:rPr>
              <w:t>Проектирование выполнения домашнего задания. Комментирование оценок.</w:t>
            </w:r>
          </w:p>
        </w:tc>
      </w:tr>
      <w:tr w:rsidR="00C30BB0" w:rsidRPr="00A52110" w:rsidTr="000358AC">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37</w:t>
            </w:r>
          </w:p>
        </w:tc>
        <w:tc>
          <w:tcPr>
            <w:tcW w:w="828" w:type="dxa"/>
            <w:vAlign w:val="center"/>
          </w:tcPr>
          <w:p w:rsidR="00C30BB0" w:rsidRPr="00E4713F" w:rsidRDefault="00C30BB0" w:rsidP="00692D49">
            <w:pPr>
              <w:jc w:val="center"/>
            </w:pPr>
            <w:r w:rsidRPr="00E4713F">
              <w:t>28.01-03.02</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Формулы для вычисления площади правильного многоугольника, его стороны и радиуса вписанной окружности</w:t>
            </w:r>
          </w:p>
        </w:tc>
        <w:tc>
          <w:tcPr>
            <w:tcW w:w="6237" w:type="dxa"/>
            <w:vAlign w:val="center"/>
          </w:tcPr>
          <w:p w:rsidR="00C30BB0" w:rsidRPr="00A52110" w:rsidRDefault="00C30BB0" w:rsidP="00CC057F">
            <w:pPr>
              <w:widowControl w:val="0"/>
              <w:suppressLineNumbers/>
              <w:snapToGrid w:val="0"/>
              <w:rPr>
                <w:rFonts w:eastAsia="SimSun"/>
                <w:kern w:val="1"/>
                <w:sz w:val="22"/>
                <w:szCs w:val="22"/>
                <w:lang w:eastAsia="hi-IN" w:bidi="hi-IN"/>
              </w:rPr>
            </w:pPr>
            <w:r w:rsidRPr="00DD34D2">
              <w:rPr>
                <w:sz w:val="22"/>
                <w:szCs w:val="22"/>
              </w:rPr>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w:t>
            </w:r>
          </w:p>
        </w:tc>
      </w:tr>
      <w:tr w:rsidR="00C30BB0" w:rsidRPr="00A52110" w:rsidTr="000358AC">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38</w:t>
            </w:r>
          </w:p>
        </w:tc>
        <w:tc>
          <w:tcPr>
            <w:tcW w:w="828" w:type="dxa"/>
            <w:vAlign w:val="center"/>
          </w:tcPr>
          <w:p w:rsidR="00C30BB0" w:rsidRPr="00E4713F" w:rsidRDefault="004F3640" w:rsidP="00692D49">
            <w:pPr>
              <w:jc w:val="center"/>
            </w:pPr>
            <w:r w:rsidRPr="00E4713F">
              <w:t>28.01-03.02</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Формулы для вычисления площади правильного многоугольника, его стороны и радиуса вписанной окружности</w:t>
            </w:r>
          </w:p>
        </w:tc>
        <w:tc>
          <w:tcPr>
            <w:tcW w:w="6237" w:type="dxa"/>
            <w:vAlign w:val="center"/>
          </w:tcPr>
          <w:p w:rsidR="00C30BB0" w:rsidRPr="00A52110" w:rsidRDefault="00C30BB0" w:rsidP="00256498">
            <w:pPr>
              <w:widowControl w:val="0"/>
              <w:suppressLineNumbers/>
              <w:snapToGrid w:val="0"/>
              <w:rPr>
                <w:rFonts w:eastAsia="SimSun"/>
                <w:kern w:val="1"/>
                <w:sz w:val="22"/>
                <w:szCs w:val="22"/>
                <w:lang w:eastAsia="hi-IN" w:bidi="hi-IN"/>
              </w:rPr>
            </w:pPr>
            <w:r w:rsidRPr="00AD62E2">
              <w:rPr>
                <w:sz w:val="22"/>
              </w:rPr>
              <w:t>Формирование у обучающихся способностей к рефлексии коррекционно-контрольного типа и реализации коррекционной нормы; работа по карточкам.</w:t>
            </w:r>
          </w:p>
        </w:tc>
      </w:tr>
      <w:tr w:rsidR="00C30BB0" w:rsidRPr="00A52110" w:rsidTr="000358AC">
        <w:trPr>
          <w:trHeight w:val="350"/>
        </w:trPr>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39</w:t>
            </w:r>
          </w:p>
        </w:tc>
        <w:tc>
          <w:tcPr>
            <w:tcW w:w="828" w:type="dxa"/>
            <w:vAlign w:val="center"/>
          </w:tcPr>
          <w:p w:rsidR="00C30BB0" w:rsidRPr="00E4713F" w:rsidRDefault="00C30BB0" w:rsidP="00692D49">
            <w:pPr>
              <w:jc w:val="center"/>
            </w:pPr>
            <w:r w:rsidRPr="00E4713F">
              <w:t>04-10.02</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color w:val="FF0000"/>
                <w:kern w:val="1"/>
                <w:sz w:val="22"/>
                <w:szCs w:val="22"/>
                <w:lang w:eastAsia="hi-IN" w:bidi="hi-IN"/>
              </w:rPr>
            </w:pPr>
            <w:r w:rsidRPr="00A52110">
              <w:rPr>
                <w:rFonts w:eastAsia="SimSun"/>
                <w:kern w:val="1"/>
                <w:sz w:val="22"/>
                <w:szCs w:val="22"/>
                <w:lang w:eastAsia="hi-IN" w:bidi="hi-IN"/>
              </w:rPr>
              <w:t xml:space="preserve">Длина окружности. </w:t>
            </w:r>
            <w:r w:rsidRPr="00A52110">
              <w:rPr>
                <w:rFonts w:eastAsia="SimSun"/>
                <w:color w:val="FF0000"/>
                <w:kern w:val="1"/>
                <w:sz w:val="22"/>
                <w:szCs w:val="22"/>
                <w:lang w:eastAsia="hi-IN" w:bidi="hi-IN"/>
              </w:rPr>
              <w:t>Расчёт длины траектории космического аппарата.</w:t>
            </w:r>
          </w:p>
        </w:tc>
        <w:tc>
          <w:tcPr>
            <w:tcW w:w="6237" w:type="dxa"/>
            <w:vAlign w:val="center"/>
          </w:tcPr>
          <w:p w:rsidR="00C30BB0" w:rsidRPr="00A52110" w:rsidRDefault="00C30BB0" w:rsidP="00664FA8">
            <w:pPr>
              <w:widowControl w:val="0"/>
              <w:suppressLineNumbers/>
              <w:snapToGrid w:val="0"/>
              <w:rPr>
                <w:rFonts w:eastAsia="SimSun"/>
                <w:kern w:val="1"/>
                <w:sz w:val="22"/>
                <w:szCs w:val="22"/>
                <w:lang w:eastAsia="hi-IN" w:bidi="hi-IN"/>
              </w:rPr>
            </w:pPr>
            <w:r w:rsidRPr="00AD62E2">
              <w:rPr>
                <w:sz w:val="22"/>
              </w:rPr>
              <w:t>Формирование у обучающихся умений построения и реализации знаний (понятий, способов действий), фронтальная беседа, работа у доски и  в тетрадях, работа по карточкам.</w:t>
            </w:r>
          </w:p>
        </w:tc>
      </w:tr>
      <w:tr w:rsidR="00C30BB0" w:rsidRPr="00A52110" w:rsidTr="000358AC">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40</w:t>
            </w:r>
          </w:p>
        </w:tc>
        <w:tc>
          <w:tcPr>
            <w:tcW w:w="828" w:type="dxa"/>
            <w:vAlign w:val="center"/>
          </w:tcPr>
          <w:p w:rsidR="00C30BB0" w:rsidRPr="00E4713F" w:rsidRDefault="004F3640" w:rsidP="00692D49">
            <w:pPr>
              <w:jc w:val="center"/>
            </w:pPr>
            <w:r w:rsidRPr="00E4713F">
              <w:t>04-10.02</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Решение задач по теме «Длина окружности»</w:t>
            </w:r>
          </w:p>
        </w:tc>
        <w:tc>
          <w:tcPr>
            <w:tcW w:w="6237" w:type="dxa"/>
            <w:vAlign w:val="center"/>
          </w:tcPr>
          <w:p w:rsidR="00C30BB0" w:rsidRPr="00A52110" w:rsidRDefault="00C30BB0" w:rsidP="00664FA8">
            <w:pPr>
              <w:widowControl w:val="0"/>
              <w:suppressLineNumbers/>
              <w:snapToGrid w:val="0"/>
              <w:rPr>
                <w:rFonts w:eastAsia="SimSun"/>
                <w:kern w:val="1"/>
                <w:sz w:val="22"/>
                <w:szCs w:val="22"/>
                <w:lang w:eastAsia="hi-IN" w:bidi="hi-IN"/>
              </w:rPr>
            </w:pPr>
            <w:r w:rsidRPr="008E3611">
              <w:rPr>
                <w:sz w:val="22"/>
                <w:szCs w:val="22"/>
              </w:rPr>
              <w:t xml:space="preserve">Формирование у обучающихся способности к структурированию и систематизации предметного материала:  построение алгоритма действий, выполнение практических заданий индивидуально и в </w:t>
            </w:r>
            <w:r>
              <w:rPr>
                <w:sz w:val="22"/>
                <w:szCs w:val="22"/>
              </w:rPr>
              <w:t>группах, самостоятельная работа.</w:t>
            </w:r>
          </w:p>
        </w:tc>
      </w:tr>
      <w:tr w:rsidR="00C30BB0" w:rsidRPr="00A52110" w:rsidTr="000358AC">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41</w:t>
            </w:r>
          </w:p>
        </w:tc>
        <w:tc>
          <w:tcPr>
            <w:tcW w:w="828" w:type="dxa"/>
            <w:vAlign w:val="center"/>
          </w:tcPr>
          <w:p w:rsidR="00C30BB0" w:rsidRPr="00E4713F" w:rsidRDefault="00C30BB0" w:rsidP="00692D49">
            <w:pPr>
              <w:jc w:val="center"/>
            </w:pPr>
            <w:r w:rsidRPr="00E4713F">
              <w:t>11-17.02</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Площадь круга и кругового сектора</w:t>
            </w:r>
          </w:p>
        </w:tc>
        <w:tc>
          <w:tcPr>
            <w:tcW w:w="6237" w:type="dxa"/>
            <w:vAlign w:val="center"/>
          </w:tcPr>
          <w:p w:rsidR="00C30BB0" w:rsidRPr="00A52110" w:rsidRDefault="00C30BB0" w:rsidP="00CC057F">
            <w:pPr>
              <w:widowControl w:val="0"/>
              <w:suppressLineNumbers/>
              <w:snapToGrid w:val="0"/>
              <w:rPr>
                <w:rFonts w:eastAsia="SimSun"/>
                <w:kern w:val="1"/>
                <w:sz w:val="22"/>
                <w:szCs w:val="22"/>
                <w:lang w:eastAsia="hi-IN" w:bidi="hi-IN"/>
              </w:rPr>
            </w:pPr>
            <w:r w:rsidRPr="00DD34D2">
              <w:rPr>
                <w:sz w:val="22"/>
                <w:szCs w:val="22"/>
              </w:rPr>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w:t>
            </w:r>
          </w:p>
        </w:tc>
      </w:tr>
      <w:tr w:rsidR="00C30BB0" w:rsidRPr="00A52110" w:rsidTr="000358AC">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42</w:t>
            </w:r>
          </w:p>
        </w:tc>
        <w:tc>
          <w:tcPr>
            <w:tcW w:w="828" w:type="dxa"/>
            <w:vAlign w:val="center"/>
          </w:tcPr>
          <w:p w:rsidR="00C30BB0" w:rsidRPr="00E4713F" w:rsidRDefault="00C30BB0" w:rsidP="00692D49">
            <w:pPr>
              <w:jc w:val="center"/>
            </w:pPr>
            <w:r w:rsidRPr="00E4713F">
              <w:t>11-17.02</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Решение задач по теме «Площадь круга и кругового сектора»</w:t>
            </w:r>
          </w:p>
        </w:tc>
        <w:tc>
          <w:tcPr>
            <w:tcW w:w="6237" w:type="dxa"/>
            <w:vAlign w:val="center"/>
          </w:tcPr>
          <w:p w:rsidR="00C30BB0" w:rsidRPr="00A52110" w:rsidRDefault="00C30BB0" w:rsidP="00CC057F">
            <w:pPr>
              <w:widowControl w:val="0"/>
              <w:suppressLineNumbers/>
              <w:snapToGrid w:val="0"/>
              <w:rPr>
                <w:rFonts w:eastAsia="SimSun"/>
                <w:kern w:val="1"/>
                <w:sz w:val="22"/>
                <w:szCs w:val="22"/>
                <w:lang w:eastAsia="hi-IN" w:bidi="hi-IN"/>
              </w:rPr>
            </w:pPr>
            <w:r w:rsidRPr="00CC057F">
              <w:rPr>
                <w:sz w:val="22"/>
              </w:rPr>
              <w:t>Формирование у обучающихся способности к структурированию и систематизации предметного материала:  построение алгоритма действий, выполнение практических заданий индивидуально и в группах, самостоятельная работа.</w:t>
            </w:r>
          </w:p>
        </w:tc>
      </w:tr>
      <w:tr w:rsidR="00C30BB0" w:rsidRPr="00A52110" w:rsidTr="000358AC">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43</w:t>
            </w:r>
          </w:p>
        </w:tc>
        <w:tc>
          <w:tcPr>
            <w:tcW w:w="828" w:type="dxa"/>
            <w:vAlign w:val="center"/>
          </w:tcPr>
          <w:p w:rsidR="00C30BB0" w:rsidRPr="00E4713F" w:rsidRDefault="00C30BB0" w:rsidP="00692D49">
            <w:pPr>
              <w:jc w:val="center"/>
            </w:pPr>
            <w:r w:rsidRPr="00E4713F">
              <w:t>18-24.02</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Решение задач по теме «Длина окружности и площадь круга»</w:t>
            </w:r>
          </w:p>
        </w:tc>
        <w:tc>
          <w:tcPr>
            <w:tcW w:w="6237" w:type="dxa"/>
            <w:vAlign w:val="center"/>
          </w:tcPr>
          <w:p w:rsidR="00C30BB0" w:rsidRPr="00AD62E2" w:rsidRDefault="00C30BB0" w:rsidP="001E1159">
            <w:pPr>
              <w:rPr>
                <w:sz w:val="22"/>
              </w:rPr>
            </w:pPr>
            <w:r w:rsidRPr="00AD62E2">
              <w:rPr>
                <w:sz w:val="22"/>
              </w:rPr>
              <w:t>Работа в парах по учебнику. Самостоятельная работа.</w:t>
            </w:r>
          </w:p>
          <w:p w:rsidR="00C30BB0" w:rsidRPr="00A52110" w:rsidRDefault="00C30BB0" w:rsidP="001E1159">
            <w:pPr>
              <w:widowControl w:val="0"/>
              <w:suppressLineNumbers/>
              <w:snapToGrid w:val="0"/>
              <w:rPr>
                <w:rFonts w:eastAsia="SimSun"/>
                <w:kern w:val="1"/>
                <w:sz w:val="22"/>
                <w:szCs w:val="22"/>
                <w:lang w:eastAsia="hi-IN" w:bidi="hi-IN"/>
              </w:rPr>
            </w:pPr>
            <w:r w:rsidRPr="00AD62E2">
              <w:rPr>
                <w:sz w:val="22"/>
              </w:rPr>
              <w:t>Проектирование выполнения домашнего задания. Комментирование оценок.</w:t>
            </w:r>
          </w:p>
        </w:tc>
      </w:tr>
      <w:tr w:rsidR="00C30BB0" w:rsidRPr="00A52110" w:rsidTr="000358AC">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44</w:t>
            </w:r>
          </w:p>
        </w:tc>
        <w:tc>
          <w:tcPr>
            <w:tcW w:w="828" w:type="dxa"/>
            <w:vAlign w:val="center"/>
          </w:tcPr>
          <w:p w:rsidR="00C30BB0" w:rsidRPr="00E4713F" w:rsidRDefault="00C30BB0" w:rsidP="00692D49">
            <w:pPr>
              <w:jc w:val="center"/>
            </w:pPr>
            <w:r w:rsidRPr="00E4713F">
              <w:t>18-</w:t>
            </w:r>
            <w:r w:rsidRPr="00E4713F">
              <w:lastRenderedPageBreak/>
              <w:t>24.02</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Решение задач по теме «Длина окружности и площадь круга»</w:t>
            </w:r>
          </w:p>
        </w:tc>
        <w:tc>
          <w:tcPr>
            <w:tcW w:w="6237" w:type="dxa"/>
            <w:vAlign w:val="center"/>
          </w:tcPr>
          <w:p w:rsidR="00C30BB0" w:rsidRPr="00A52110" w:rsidRDefault="00C30BB0" w:rsidP="00256498">
            <w:pPr>
              <w:widowControl w:val="0"/>
              <w:suppressLineNumbers/>
              <w:snapToGrid w:val="0"/>
              <w:rPr>
                <w:rFonts w:eastAsia="SimSun"/>
                <w:kern w:val="1"/>
                <w:sz w:val="22"/>
                <w:szCs w:val="22"/>
                <w:lang w:eastAsia="hi-IN" w:bidi="hi-IN"/>
              </w:rPr>
            </w:pPr>
            <w:r w:rsidRPr="00AD62E2">
              <w:rPr>
                <w:sz w:val="22"/>
              </w:rPr>
              <w:t xml:space="preserve">Формирование у обучающихся способностей к рефлексии коррекционно-контрольного типа и реализации коррекционной </w:t>
            </w:r>
            <w:r w:rsidRPr="00AD62E2">
              <w:rPr>
                <w:sz w:val="22"/>
              </w:rPr>
              <w:lastRenderedPageBreak/>
              <w:t>нормы; работа по карточкам.</w:t>
            </w:r>
          </w:p>
        </w:tc>
      </w:tr>
      <w:tr w:rsidR="00C30BB0" w:rsidRPr="00A52110" w:rsidTr="000358AC">
        <w:tc>
          <w:tcPr>
            <w:tcW w:w="787" w:type="dxa"/>
            <w:vAlign w:val="center"/>
          </w:tcPr>
          <w:p w:rsidR="00C30BB0" w:rsidRPr="0079643E" w:rsidRDefault="004F3640" w:rsidP="004001B9">
            <w:pPr>
              <w:widowControl w:val="0"/>
              <w:suppressLineNumbers/>
              <w:snapToGrid w:val="0"/>
              <w:jc w:val="center"/>
              <w:rPr>
                <w:rFonts w:eastAsia="SimSun"/>
                <w:bCs/>
                <w:kern w:val="1"/>
                <w:sz w:val="22"/>
                <w:szCs w:val="22"/>
                <w:lang w:eastAsia="hi-IN" w:bidi="hi-IN"/>
              </w:rPr>
            </w:pPr>
            <w:r>
              <w:rPr>
                <w:rFonts w:eastAsia="SimSun"/>
                <w:bCs/>
                <w:kern w:val="1"/>
                <w:sz w:val="22"/>
                <w:szCs w:val="22"/>
                <w:lang w:eastAsia="hi-IN" w:bidi="hi-IN"/>
              </w:rPr>
              <w:lastRenderedPageBreak/>
              <w:t>45</w:t>
            </w:r>
          </w:p>
        </w:tc>
        <w:tc>
          <w:tcPr>
            <w:tcW w:w="828" w:type="dxa"/>
            <w:vAlign w:val="center"/>
          </w:tcPr>
          <w:p w:rsidR="00C30BB0" w:rsidRPr="00E4713F" w:rsidRDefault="00C30BB0" w:rsidP="00692D49">
            <w:pPr>
              <w:jc w:val="center"/>
            </w:pPr>
            <w:r w:rsidRPr="00E4713F">
              <w:t>25-03.03</w:t>
            </w:r>
          </w:p>
        </w:tc>
        <w:tc>
          <w:tcPr>
            <w:tcW w:w="693" w:type="dxa"/>
          </w:tcPr>
          <w:p w:rsidR="00C30BB0" w:rsidRPr="00A52110" w:rsidRDefault="00C30BB0" w:rsidP="004001B9">
            <w:pPr>
              <w:widowControl w:val="0"/>
              <w:suppressLineNumbers/>
              <w:snapToGrid w:val="0"/>
              <w:rPr>
                <w:rFonts w:eastAsia="SimSun"/>
                <w:b/>
                <w:bCs/>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b/>
                <w:bCs/>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b/>
                <w:bCs/>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b/>
                <w:bCs/>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Pr>
                <w:rFonts w:eastAsia="SimSun"/>
                <w:b/>
                <w:bCs/>
                <w:kern w:val="1"/>
                <w:sz w:val="22"/>
                <w:szCs w:val="22"/>
                <w:lang w:eastAsia="hi-IN" w:bidi="hi-IN"/>
              </w:rPr>
              <w:t>Контрольная работа №</w:t>
            </w:r>
            <w:r w:rsidRPr="00A52110">
              <w:rPr>
                <w:rFonts w:eastAsia="SimSun"/>
                <w:b/>
                <w:bCs/>
                <w:kern w:val="1"/>
                <w:sz w:val="22"/>
                <w:szCs w:val="22"/>
                <w:lang w:eastAsia="hi-IN" w:bidi="hi-IN"/>
              </w:rPr>
              <w:t>4 по теме «Длина окружности и площадь круга»</w:t>
            </w:r>
          </w:p>
        </w:tc>
        <w:tc>
          <w:tcPr>
            <w:tcW w:w="6237" w:type="dxa"/>
          </w:tcPr>
          <w:p w:rsidR="00C30BB0" w:rsidRPr="00083E27" w:rsidRDefault="00C30BB0" w:rsidP="00103435">
            <w:pPr>
              <w:rPr>
                <w:sz w:val="22"/>
              </w:rPr>
            </w:pPr>
            <w:r w:rsidRPr="00083E27">
              <w:rPr>
                <w:sz w:val="22"/>
              </w:rPr>
              <w:t>Формирование у обучающихся умений к осуществлению контрольной функции; контроль и самоконтроль изученных понятий: написание контрольной работы.</w:t>
            </w:r>
          </w:p>
        </w:tc>
      </w:tr>
      <w:tr w:rsidR="00C30BB0" w:rsidRPr="00A52110" w:rsidTr="000358AC">
        <w:tc>
          <w:tcPr>
            <w:tcW w:w="14215" w:type="dxa"/>
            <w:gridSpan w:val="8"/>
          </w:tcPr>
          <w:p w:rsidR="00C30BB0" w:rsidRPr="00A52110" w:rsidRDefault="00A07684" w:rsidP="004001B9">
            <w:pPr>
              <w:widowControl w:val="0"/>
              <w:suppressLineNumbers/>
              <w:snapToGrid w:val="0"/>
              <w:jc w:val="center"/>
              <w:rPr>
                <w:rFonts w:eastAsia="SimSun"/>
                <w:kern w:val="1"/>
                <w:sz w:val="22"/>
                <w:szCs w:val="22"/>
                <w:lang w:eastAsia="hi-IN" w:bidi="hi-IN"/>
              </w:rPr>
            </w:pPr>
            <w:r>
              <w:rPr>
                <w:rFonts w:eastAsia="SimSun"/>
                <w:b/>
                <w:bCs/>
                <w:kern w:val="1"/>
                <w:sz w:val="22"/>
                <w:szCs w:val="22"/>
                <w:lang w:eastAsia="hi-IN" w:bidi="hi-IN"/>
              </w:rPr>
              <w:t>Движения (7</w:t>
            </w:r>
            <w:r w:rsidR="00C30BB0" w:rsidRPr="00A52110">
              <w:rPr>
                <w:rFonts w:eastAsia="SimSun"/>
                <w:b/>
                <w:bCs/>
                <w:kern w:val="1"/>
                <w:sz w:val="22"/>
                <w:szCs w:val="22"/>
                <w:lang w:eastAsia="hi-IN" w:bidi="hi-IN"/>
              </w:rPr>
              <w:t xml:space="preserve"> часов)</w:t>
            </w:r>
          </w:p>
        </w:tc>
      </w:tr>
      <w:tr w:rsidR="00C30BB0" w:rsidRPr="00A52110" w:rsidTr="000358AC">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46</w:t>
            </w:r>
          </w:p>
        </w:tc>
        <w:tc>
          <w:tcPr>
            <w:tcW w:w="828" w:type="dxa"/>
            <w:vAlign w:val="center"/>
          </w:tcPr>
          <w:p w:rsidR="00C30BB0" w:rsidRPr="00E4713F" w:rsidRDefault="00C30BB0" w:rsidP="00692D49">
            <w:pPr>
              <w:jc w:val="center"/>
            </w:pPr>
            <w:r w:rsidRPr="00E4713F">
              <w:t>25-03.03</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4692F" w:rsidRDefault="00C4692F" w:rsidP="004001B9">
            <w:pPr>
              <w:widowControl w:val="0"/>
              <w:suppressLineNumbers/>
              <w:snapToGrid w:val="0"/>
              <w:rPr>
                <w:rFonts w:eastAsia="SimSun"/>
                <w:b/>
                <w:kern w:val="1"/>
                <w:sz w:val="22"/>
                <w:szCs w:val="22"/>
                <w:lang w:eastAsia="hi-IN" w:bidi="hi-IN"/>
              </w:rPr>
            </w:pPr>
            <w:r w:rsidRPr="00A36A3D">
              <w:rPr>
                <w:rFonts w:eastAsia="SimSun"/>
                <w:b/>
                <w:kern w:val="1"/>
                <w:sz w:val="22"/>
                <w:szCs w:val="22"/>
                <w:lang w:eastAsia="hi-IN" w:bidi="hi-IN"/>
              </w:rPr>
              <w:t>Анализ контрольной работы.</w:t>
            </w:r>
          </w:p>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Отображение плоскости на себя. Понятие движения</w:t>
            </w:r>
          </w:p>
        </w:tc>
        <w:tc>
          <w:tcPr>
            <w:tcW w:w="6237" w:type="dxa"/>
            <w:vAlign w:val="center"/>
          </w:tcPr>
          <w:p w:rsidR="00C4692F" w:rsidRDefault="00C4692F" w:rsidP="000358AC">
            <w:pPr>
              <w:widowControl w:val="0"/>
              <w:suppressLineNumbers/>
              <w:snapToGrid w:val="0"/>
              <w:rPr>
                <w:sz w:val="22"/>
              </w:rPr>
            </w:pPr>
            <w:r w:rsidRPr="00083E27">
              <w:rPr>
                <w:sz w:val="22"/>
              </w:rPr>
              <w:t xml:space="preserve">Формирование у обучающихся навыков самодиагностирования и взаимоконтроля: коррекция знаний. </w:t>
            </w:r>
          </w:p>
          <w:p w:rsidR="00C30BB0" w:rsidRPr="00FD4F96" w:rsidRDefault="00C30BB0" w:rsidP="000358AC">
            <w:pPr>
              <w:widowControl w:val="0"/>
              <w:suppressLineNumbers/>
              <w:snapToGrid w:val="0"/>
              <w:rPr>
                <w:rFonts w:eastAsia="SimSun"/>
                <w:kern w:val="1"/>
                <w:sz w:val="22"/>
                <w:szCs w:val="22"/>
                <w:lang w:eastAsia="hi-IN" w:bidi="hi-IN"/>
              </w:rPr>
            </w:pPr>
            <w:r w:rsidRPr="00FD4F96">
              <w:rPr>
                <w:sz w:val="22"/>
                <w:szCs w:val="22"/>
              </w:rPr>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w:t>
            </w:r>
          </w:p>
        </w:tc>
      </w:tr>
      <w:tr w:rsidR="00C30BB0" w:rsidRPr="00A52110" w:rsidTr="000358AC">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47</w:t>
            </w:r>
          </w:p>
        </w:tc>
        <w:tc>
          <w:tcPr>
            <w:tcW w:w="828" w:type="dxa"/>
            <w:vAlign w:val="center"/>
          </w:tcPr>
          <w:p w:rsidR="00C30BB0" w:rsidRPr="00E4713F" w:rsidRDefault="00C30BB0" w:rsidP="00692D49">
            <w:pPr>
              <w:jc w:val="center"/>
            </w:pPr>
            <w:r w:rsidRPr="00E4713F">
              <w:t>04-10.03</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Свойства движения</w:t>
            </w:r>
          </w:p>
        </w:tc>
        <w:tc>
          <w:tcPr>
            <w:tcW w:w="6237" w:type="dxa"/>
            <w:vAlign w:val="center"/>
          </w:tcPr>
          <w:p w:rsidR="00C30BB0" w:rsidRPr="00FD4F96" w:rsidRDefault="00C30BB0" w:rsidP="00083E27">
            <w:pPr>
              <w:rPr>
                <w:sz w:val="22"/>
                <w:szCs w:val="22"/>
              </w:rPr>
            </w:pPr>
            <w:r w:rsidRPr="00FD4F96">
              <w:rPr>
                <w:sz w:val="22"/>
                <w:szCs w:val="22"/>
              </w:rPr>
              <w:t>Формирование умения работать по составленному предписанию. Проектирование выполнения домашнего задания. Комментирование оценок.</w:t>
            </w:r>
          </w:p>
        </w:tc>
      </w:tr>
      <w:tr w:rsidR="00C30BB0" w:rsidRPr="00A52110" w:rsidTr="000358AC">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48</w:t>
            </w:r>
          </w:p>
        </w:tc>
        <w:tc>
          <w:tcPr>
            <w:tcW w:w="828" w:type="dxa"/>
            <w:vAlign w:val="center"/>
          </w:tcPr>
          <w:p w:rsidR="00C30BB0" w:rsidRPr="00E4713F" w:rsidRDefault="00C30BB0" w:rsidP="00692D49">
            <w:pPr>
              <w:jc w:val="center"/>
            </w:pPr>
            <w:r w:rsidRPr="00E4713F">
              <w:t>04-10.03</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 xml:space="preserve">Решение задач по теме «Понятие движения. Осевая и центральная </w:t>
            </w:r>
            <w:proofErr w:type="spellStart"/>
            <w:r w:rsidRPr="00A52110">
              <w:rPr>
                <w:rFonts w:eastAsia="SimSun"/>
                <w:kern w:val="1"/>
                <w:sz w:val="22"/>
                <w:szCs w:val="22"/>
                <w:lang w:eastAsia="hi-IN" w:bidi="hi-IN"/>
              </w:rPr>
              <w:t>симетрии</w:t>
            </w:r>
            <w:proofErr w:type="spellEnd"/>
            <w:r w:rsidRPr="00A52110">
              <w:rPr>
                <w:rFonts w:eastAsia="SimSun"/>
                <w:kern w:val="1"/>
                <w:sz w:val="22"/>
                <w:szCs w:val="22"/>
                <w:lang w:eastAsia="hi-IN" w:bidi="hi-IN"/>
              </w:rPr>
              <w:t>»</w:t>
            </w:r>
          </w:p>
        </w:tc>
        <w:tc>
          <w:tcPr>
            <w:tcW w:w="6237" w:type="dxa"/>
            <w:vAlign w:val="center"/>
          </w:tcPr>
          <w:p w:rsidR="00C30BB0" w:rsidRPr="00FD4F96" w:rsidRDefault="00C30BB0" w:rsidP="00167E3E">
            <w:pPr>
              <w:rPr>
                <w:sz w:val="22"/>
                <w:szCs w:val="22"/>
              </w:rPr>
            </w:pPr>
            <w:r w:rsidRPr="00FD4F96">
              <w:rPr>
                <w:sz w:val="22"/>
                <w:szCs w:val="22"/>
              </w:rPr>
              <w:t>Работа в парах по учебнику. Практическая работа.</w:t>
            </w:r>
          </w:p>
          <w:p w:rsidR="00C30BB0" w:rsidRPr="00FD4F96" w:rsidRDefault="00C30BB0" w:rsidP="00167E3E">
            <w:pPr>
              <w:widowControl w:val="0"/>
              <w:suppressLineNumbers/>
              <w:snapToGrid w:val="0"/>
              <w:rPr>
                <w:rFonts w:eastAsia="SimSun"/>
                <w:kern w:val="1"/>
                <w:sz w:val="22"/>
                <w:szCs w:val="22"/>
                <w:lang w:eastAsia="hi-IN" w:bidi="hi-IN"/>
              </w:rPr>
            </w:pPr>
            <w:r w:rsidRPr="00FD4F96">
              <w:rPr>
                <w:sz w:val="22"/>
                <w:szCs w:val="22"/>
              </w:rPr>
              <w:t>Проектирование выполнения домашнего задания. Комментирование оценок.</w:t>
            </w:r>
          </w:p>
        </w:tc>
      </w:tr>
      <w:tr w:rsidR="00C30BB0" w:rsidRPr="00A52110" w:rsidTr="000358AC">
        <w:trPr>
          <w:trHeight w:val="737"/>
        </w:trPr>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49</w:t>
            </w:r>
          </w:p>
        </w:tc>
        <w:tc>
          <w:tcPr>
            <w:tcW w:w="828" w:type="dxa"/>
            <w:vAlign w:val="center"/>
          </w:tcPr>
          <w:p w:rsidR="00C30BB0" w:rsidRPr="00E4713F" w:rsidRDefault="004F3640" w:rsidP="00692D49">
            <w:pPr>
              <w:jc w:val="center"/>
            </w:pPr>
            <w:r w:rsidRPr="00E4713F">
              <w:t>11-17.03</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Параллельный перенос</w:t>
            </w:r>
          </w:p>
        </w:tc>
        <w:tc>
          <w:tcPr>
            <w:tcW w:w="6237" w:type="dxa"/>
            <w:vAlign w:val="center"/>
          </w:tcPr>
          <w:p w:rsidR="00C30BB0" w:rsidRPr="00FD4F96" w:rsidRDefault="00C30BB0" w:rsidP="000358AC">
            <w:pPr>
              <w:widowControl w:val="0"/>
              <w:suppressLineNumbers/>
              <w:snapToGrid w:val="0"/>
              <w:rPr>
                <w:rFonts w:eastAsia="SimSun"/>
                <w:kern w:val="1"/>
                <w:sz w:val="22"/>
                <w:szCs w:val="22"/>
                <w:lang w:eastAsia="hi-IN" w:bidi="hi-IN"/>
              </w:rPr>
            </w:pPr>
            <w:r w:rsidRPr="00FD4F96">
              <w:rPr>
                <w:sz w:val="22"/>
                <w:szCs w:val="22"/>
              </w:rPr>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 Практическая работа.</w:t>
            </w:r>
          </w:p>
        </w:tc>
      </w:tr>
      <w:tr w:rsidR="00C30BB0" w:rsidRPr="00A52110" w:rsidTr="000358AC">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50</w:t>
            </w:r>
          </w:p>
        </w:tc>
        <w:tc>
          <w:tcPr>
            <w:tcW w:w="828" w:type="dxa"/>
            <w:vAlign w:val="center"/>
          </w:tcPr>
          <w:p w:rsidR="00C30BB0" w:rsidRPr="00E4713F" w:rsidRDefault="00C30BB0" w:rsidP="00692D49">
            <w:pPr>
              <w:jc w:val="center"/>
            </w:pPr>
            <w:r w:rsidRPr="00E4713F">
              <w:t>11-17.03</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Поворот</w:t>
            </w:r>
          </w:p>
        </w:tc>
        <w:tc>
          <w:tcPr>
            <w:tcW w:w="6237" w:type="dxa"/>
            <w:vAlign w:val="center"/>
          </w:tcPr>
          <w:p w:rsidR="00C30BB0" w:rsidRPr="00FD4F96" w:rsidRDefault="00C30BB0" w:rsidP="000358AC">
            <w:pPr>
              <w:widowControl w:val="0"/>
              <w:suppressLineNumbers/>
              <w:snapToGrid w:val="0"/>
              <w:rPr>
                <w:rFonts w:eastAsia="SimSun"/>
                <w:kern w:val="1"/>
                <w:sz w:val="22"/>
                <w:szCs w:val="22"/>
                <w:lang w:eastAsia="hi-IN" w:bidi="hi-IN"/>
              </w:rPr>
            </w:pPr>
            <w:r w:rsidRPr="00FD4F96">
              <w:rPr>
                <w:sz w:val="22"/>
                <w:szCs w:val="22"/>
              </w:rPr>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 Практическая работа.</w:t>
            </w:r>
          </w:p>
        </w:tc>
      </w:tr>
      <w:tr w:rsidR="00C30BB0" w:rsidRPr="00A52110" w:rsidTr="000358AC">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51</w:t>
            </w:r>
          </w:p>
        </w:tc>
        <w:tc>
          <w:tcPr>
            <w:tcW w:w="828" w:type="dxa"/>
            <w:vAlign w:val="center"/>
          </w:tcPr>
          <w:p w:rsidR="00C30BB0" w:rsidRPr="00E4713F" w:rsidRDefault="004F3640" w:rsidP="00692D49">
            <w:pPr>
              <w:jc w:val="center"/>
            </w:pPr>
            <w:r w:rsidRPr="00E4713F">
              <w:t>18-24.03</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proofErr w:type="spellStart"/>
            <w:r w:rsidRPr="00A52110">
              <w:rPr>
                <w:rFonts w:eastAsia="SimSun"/>
                <w:kern w:val="1"/>
                <w:sz w:val="22"/>
                <w:szCs w:val="22"/>
                <w:lang w:eastAsia="hi-IN" w:bidi="hi-IN"/>
              </w:rPr>
              <w:t>Решние</w:t>
            </w:r>
            <w:proofErr w:type="spellEnd"/>
            <w:r w:rsidRPr="00A52110">
              <w:rPr>
                <w:rFonts w:eastAsia="SimSun"/>
                <w:kern w:val="1"/>
                <w:sz w:val="22"/>
                <w:szCs w:val="22"/>
                <w:lang w:eastAsia="hi-IN" w:bidi="hi-IN"/>
              </w:rPr>
              <w:t xml:space="preserve"> задач по теме «Параллельный перенос и поворот»</w:t>
            </w:r>
          </w:p>
        </w:tc>
        <w:tc>
          <w:tcPr>
            <w:tcW w:w="6237" w:type="dxa"/>
            <w:vAlign w:val="center"/>
          </w:tcPr>
          <w:p w:rsidR="00C30BB0" w:rsidRPr="00FD4F96" w:rsidRDefault="00C30BB0" w:rsidP="00167E3E">
            <w:pPr>
              <w:rPr>
                <w:sz w:val="22"/>
                <w:szCs w:val="22"/>
              </w:rPr>
            </w:pPr>
            <w:r w:rsidRPr="00FD4F96">
              <w:rPr>
                <w:sz w:val="22"/>
                <w:szCs w:val="22"/>
              </w:rPr>
              <w:t>Работа в парах по учебнику. Самостоятельная работа.</w:t>
            </w:r>
          </w:p>
          <w:p w:rsidR="00C30BB0" w:rsidRPr="00FD4F96" w:rsidRDefault="00C30BB0" w:rsidP="00167E3E">
            <w:pPr>
              <w:widowControl w:val="0"/>
              <w:suppressLineNumbers/>
              <w:snapToGrid w:val="0"/>
              <w:rPr>
                <w:rFonts w:eastAsia="SimSun"/>
                <w:kern w:val="1"/>
                <w:sz w:val="22"/>
                <w:szCs w:val="22"/>
                <w:lang w:eastAsia="hi-IN" w:bidi="hi-IN"/>
              </w:rPr>
            </w:pPr>
            <w:r w:rsidRPr="00FD4F96">
              <w:rPr>
                <w:sz w:val="22"/>
                <w:szCs w:val="22"/>
              </w:rPr>
              <w:t>Проектирование выполнения домашнего задания. Комментирование оценок.</w:t>
            </w:r>
          </w:p>
        </w:tc>
      </w:tr>
      <w:tr w:rsidR="00C30BB0" w:rsidRPr="00A52110" w:rsidTr="000358AC">
        <w:trPr>
          <w:trHeight w:val="484"/>
        </w:trPr>
        <w:tc>
          <w:tcPr>
            <w:tcW w:w="787" w:type="dxa"/>
            <w:vAlign w:val="center"/>
          </w:tcPr>
          <w:p w:rsidR="00C30BB0" w:rsidRPr="001F5CBF" w:rsidRDefault="004F3640" w:rsidP="004001B9">
            <w:pPr>
              <w:widowControl w:val="0"/>
              <w:suppressLineNumbers/>
              <w:snapToGrid w:val="0"/>
              <w:jc w:val="center"/>
              <w:rPr>
                <w:rFonts w:eastAsia="SimSun"/>
                <w:bCs/>
                <w:kern w:val="1"/>
                <w:sz w:val="22"/>
                <w:szCs w:val="22"/>
                <w:lang w:eastAsia="hi-IN" w:bidi="hi-IN"/>
              </w:rPr>
            </w:pPr>
            <w:r>
              <w:rPr>
                <w:rFonts w:eastAsia="SimSun"/>
                <w:bCs/>
                <w:kern w:val="1"/>
                <w:sz w:val="22"/>
                <w:szCs w:val="22"/>
                <w:lang w:eastAsia="hi-IN" w:bidi="hi-IN"/>
              </w:rPr>
              <w:t>52</w:t>
            </w:r>
          </w:p>
        </w:tc>
        <w:tc>
          <w:tcPr>
            <w:tcW w:w="828" w:type="dxa"/>
            <w:vAlign w:val="center"/>
          </w:tcPr>
          <w:p w:rsidR="00C30BB0" w:rsidRPr="00E4713F" w:rsidRDefault="00C30BB0" w:rsidP="00692D49">
            <w:pPr>
              <w:jc w:val="center"/>
            </w:pPr>
            <w:r w:rsidRPr="00E4713F">
              <w:t>18-24.03</w:t>
            </w:r>
          </w:p>
        </w:tc>
        <w:tc>
          <w:tcPr>
            <w:tcW w:w="693" w:type="dxa"/>
          </w:tcPr>
          <w:p w:rsidR="00C30BB0" w:rsidRPr="00A52110" w:rsidRDefault="00C30BB0" w:rsidP="004001B9">
            <w:pPr>
              <w:widowControl w:val="0"/>
              <w:suppressLineNumbers/>
              <w:snapToGrid w:val="0"/>
              <w:rPr>
                <w:rFonts w:eastAsia="SimSun"/>
                <w:b/>
                <w:bCs/>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b/>
                <w:bCs/>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b/>
                <w:bCs/>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b/>
                <w:bCs/>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Pr>
                <w:rFonts w:eastAsia="SimSun"/>
                <w:b/>
                <w:bCs/>
                <w:kern w:val="1"/>
                <w:sz w:val="22"/>
                <w:szCs w:val="22"/>
                <w:lang w:eastAsia="hi-IN" w:bidi="hi-IN"/>
              </w:rPr>
              <w:t>Контрольная работа №</w:t>
            </w:r>
            <w:r w:rsidRPr="00A52110">
              <w:rPr>
                <w:rFonts w:eastAsia="SimSun"/>
                <w:b/>
                <w:bCs/>
                <w:kern w:val="1"/>
                <w:sz w:val="22"/>
                <w:szCs w:val="22"/>
                <w:lang w:eastAsia="hi-IN" w:bidi="hi-IN"/>
              </w:rPr>
              <w:t>5 по теме «Движения»</w:t>
            </w:r>
          </w:p>
        </w:tc>
        <w:tc>
          <w:tcPr>
            <w:tcW w:w="6237" w:type="dxa"/>
          </w:tcPr>
          <w:p w:rsidR="00C30BB0" w:rsidRPr="00FD4F96" w:rsidRDefault="00C30BB0" w:rsidP="00103435">
            <w:pPr>
              <w:rPr>
                <w:sz w:val="22"/>
                <w:szCs w:val="22"/>
              </w:rPr>
            </w:pPr>
            <w:r w:rsidRPr="00FD4F96">
              <w:rPr>
                <w:sz w:val="22"/>
                <w:szCs w:val="22"/>
              </w:rPr>
              <w:t>Формирование у обучающихся умений к осуществлению контрольной функции; контроль и самоконтроль изученных понятий: написание контрольной работы.</w:t>
            </w:r>
          </w:p>
        </w:tc>
      </w:tr>
      <w:tr w:rsidR="00C30BB0" w:rsidRPr="00A52110" w:rsidTr="000358AC">
        <w:tc>
          <w:tcPr>
            <w:tcW w:w="14215" w:type="dxa"/>
            <w:gridSpan w:val="8"/>
          </w:tcPr>
          <w:p w:rsidR="00C30BB0" w:rsidRPr="00A52110" w:rsidRDefault="00C30BB0" w:rsidP="00BC1F16">
            <w:pPr>
              <w:widowControl w:val="0"/>
              <w:suppressLineNumbers/>
              <w:snapToGrid w:val="0"/>
              <w:jc w:val="center"/>
              <w:rPr>
                <w:rFonts w:eastAsia="SimSun"/>
                <w:b/>
                <w:kern w:val="1"/>
                <w:sz w:val="22"/>
                <w:szCs w:val="22"/>
                <w:lang w:eastAsia="hi-IN" w:bidi="hi-IN"/>
              </w:rPr>
            </w:pPr>
            <w:r w:rsidRPr="00A52110">
              <w:rPr>
                <w:rFonts w:eastAsia="SimSun"/>
                <w:b/>
                <w:kern w:val="1"/>
                <w:sz w:val="22"/>
                <w:szCs w:val="22"/>
                <w:lang w:eastAsia="hi-IN" w:bidi="hi-IN"/>
              </w:rPr>
              <w:t>Начал</w:t>
            </w:r>
            <w:r>
              <w:rPr>
                <w:rFonts w:eastAsia="SimSun"/>
                <w:b/>
                <w:kern w:val="1"/>
                <w:sz w:val="22"/>
                <w:szCs w:val="22"/>
                <w:lang w:eastAsia="hi-IN" w:bidi="hi-IN"/>
              </w:rPr>
              <w:t>ь</w:t>
            </w:r>
            <w:r w:rsidR="00F846A6">
              <w:rPr>
                <w:rFonts w:eastAsia="SimSun"/>
                <w:b/>
                <w:kern w:val="1"/>
                <w:sz w:val="22"/>
                <w:szCs w:val="22"/>
                <w:lang w:eastAsia="hi-IN" w:bidi="hi-IN"/>
              </w:rPr>
              <w:t>ные сведения из стереометрии (7</w:t>
            </w:r>
            <w:r w:rsidRPr="00A52110">
              <w:rPr>
                <w:rFonts w:eastAsia="SimSun"/>
                <w:b/>
                <w:kern w:val="1"/>
                <w:sz w:val="22"/>
                <w:szCs w:val="22"/>
                <w:lang w:eastAsia="hi-IN" w:bidi="hi-IN"/>
              </w:rPr>
              <w:t xml:space="preserve"> часов)</w:t>
            </w:r>
          </w:p>
        </w:tc>
      </w:tr>
      <w:tr w:rsidR="00C30BB0" w:rsidRPr="00A52110" w:rsidTr="000358AC">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lastRenderedPageBreak/>
              <w:t>53</w:t>
            </w:r>
          </w:p>
        </w:tc>
        <w:tc>
          <w:tcPr>
            <w:tcW w:w="828" w:type="dxa"/>
            <w:vAlign w:val="center"/>
          </w:tcPr>
          <w:p w:rsidR="00C30BB0" w:rsidRPr="00E4713F" w:rsidRDefault="004F3640" w:rsidP="00692D49">
            <w:pPr>
              <w:jc w:val="center"/>
            </w:pPr>
            <w:r w:rsidRPr="00E4713F">
              <w:t>01-07.04</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F846A6" w:rsidRDefault="00F846A6" w:rsidP="004001B9">
            <w:pPr>
              <w:widowControl w:val="0"/>
              <w:suppressLineNumbers/>
              <w:snapToGrid w:val="0"/>
              <w:rPr>
                <w:rFonts w:eastAsia="SimSun"/>
                <w:b/>
                <w:kern w:val="1"/>
                <w:sz w:val="22"/>
                <w:szCs w:val="22"/>
                <w:lang w:eastAsia="hi-IN" w:bidi="hi-IN"/>
              </w:rPr>
            </w:pPr>
            <w:r w:rsidRPr="00A36A3D">
              <w:rPr>
                <w:rFonts w:eastAsia="SimSun"/>
                <w:b/>
                <w:kern w:val="1"/>
                <w:sz w:val="22"/>
                <w:szCs w:val="22"/>
                <w:lang w:eastAsia="hi-IN" w:bidi="hi-IN"/>
              </w:rPr>
              <w:t>Анализ контрольной работы.</w:t>
            </w:r>
          </w:p>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 xml:space="preserve">Предмет стереометрии. Многогранники. </w:t>
            </w:r>
          </w:p>
        </w:tc>
        <w:tc>
          <w:tcPr>
            <w:tcW w:w="6237" w:type="dxa"/>
            <w:vAlign w:val="center"/>
          </w:tcPr>
          <w:p w:rsidR="00F846A6" w:rsidRDefault="00F846A6" w:rsidP="008C3BD6">
            <w:pPr>
              <w:widowControl w:val="0"/>
              <w:suppressLineNumbers/>
              <w:snapToGrid w:val="0"/>
              <w:rPr>
                <w:sz w:val="22"/>
                <w:szCs w:val="22"/>
              </w:rPr>
            </w:pPr>
            <w:r w:rsidRPr="00FD4F96">
              <w:rPr>
                <w:sz w:val="22"/>
                <w:szCs w:val="22"/>
              </w:rPr>
              <w:t xml:space="preserve">Формирование у обучающихся навыков самодиагностирования и взаимоконтроля: коррекция знаний. </w:t>
            </w:r>
          </w:p>
          <w:p w:rsidR="00C30BB0" w:rsidRPr="00A52110" w:rsidRDefault="00C30BB0" w:rsidP="008C3BD6">
            <w:pPr>
              <w:widowControl w:val="0"/>
              <w:suppressLineNumbers/>
              <w:snapToGrid w:val="0"/>
              <w:rPr>
                <w:rFonts w:eastAsia="SimSun"/>
                <w:kern w:val="1"/>
                <w:sz w:val="22"/>
                <w:szCs w:val="22"/>
                <w:lang w:eastAsia="hi-IN" w:bidi="hi-IN"/>
              </w:rPr>
            </w:pPr>
            <w:r w:rsidRPr="00DD34D2">
              <w:rPr>
                <w:sz w:val="22"/>
                <w:szCs w:val="22"/>
              </w:rPr>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w:t>
            </w:r>
          </w:p>
        </w:tc>
      </w:tr>
      <w:tr w:rsidR="00C30BB0" w:rsidRPr="00A52110" w:rsidTr="000358AC">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54</w:t>
            </w:r>
          </w:p>
        </w:tc>
        <w:tc>
          <w:tcPr>
            <w:tcW w:w="828" w:type="dxa"/>
            <w:vAlign w:val="center"/>
          </w:tcPr>
          <w:p w:rsidR="00C30BB0" w:rsidRPr="00E4713F" w:rsidRDefault="00C30BB0" w:rsidP="00692D49">
            <w:pPr>
              <w:jc w:val="center"/>
            </w:pPr>
            <w:r w:rsidRPr="00E4713F">
              <w:t>01-07.04</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Предмет стереометрии. Многогранники.</w:t>
            </w:r>
          </w:p>
        </w:tc>
        <w:tc>
          <w:tcPr>
            <w:tcW w:w="6237" w:type="dxa"/>
            <w:vAlign w:val="center"/>
          </w:tcPr>
          <w:p w:rsidR="00C30BB0" w:rsidRPr="00083E27" w:rsidRDefault="00C30BB0" w:rsidP="00083E27">
            <w:pPr>
              <w:rPr>
                <w:sz w:val="22"/>
              </w:rPr>
            </w:pPr>
            <w:r w:rsidRPr="00083E27">
              <w:rPr>
                <w:sz w:val="22"/>
              </w:rPr>
              <w:t>Формирование умения работать по составленному предписанию.</w:t>
            </w:r>
            <w:r>
              <w:rPr>
                <w:sz w:val="22"/>
              </w:rPr>
              <w:t xml:space="preserve"> </w:t>
            </w:r>
            <w:r w:rsidRPr="00083E27">
              <w:rPr>
                <w:sz w:val="22"/>
              </w:rPr>
              <w:t>Проектирование выполнения домашнего задания. Комментирование оценок.</w:t>
            </w:r>
          </w:p>
        </w:tc>
      </w:tr>
      <w:tr w:rsidR="00C30BB0" w:rsidRPr="00A52110" w:rsidTr="000358AC">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55</w:t>
            </w:r>
          </w:p>
        </w:tc>
        <w:tc>
          <w:tcPr>
            <w:tcW w:w="828" w:type="dxa"/>
            <w:vAlign w:val="center"/>
          </w:tcPr>
          <w:p w:rsidR="00C30BB0" w:rsidRPr="00E4713F" w:rsidRDefault="004F3640" w:rsidP="00692D49">
            <w:pPr>
              <w:jc w:val="center"/>
            </w:pPr>
            <w:r w:rsidRPr="00E4713F">
              <w:t>08-14.04</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Призма. Параллелепипед. Объём тела. Свойства прямоугольного параллелепипеда.</w:t>
            </w:r>
          </w:p>
        </w:tc>
        <w:tc>
          <w:tcPr>
            <w:tcW w:w="6237" w:type="dxa"/>
            <w:vAlign w:val="center"/>
          </w:tcPr>
          <w:p w:rsidR="00C30BB0" w:rsidRPr="00A52110" w:rsidRDefault="00C30BB0" w:rsidP="008C3BD6">
            <w:pPr>
              <w:widowControl w:val="0"/>
              <w:suppressLineNumbers/>
              <w:snapToGrid w:val="0"/>
              <w:rPr>
                <w:rFonts w:eastAsia="SimSun"/>
                <w:kern w:val="1"/>
                <w:sz w:val="22"/>
                <w:szCs w:val="22"/>
                <w:lang w:eastAsia="hi-IN" w:bidi="hi-IN"/>
              </w:rPr>
            </w:pPr>
            <w:r w:rsidRPr="00DD34D2">
              <w:rPr>
                <w:sz w:val="22"/>
                <w:szCs w:val="22"/>
              </w:rPr>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w:t>
            </w:r>
          </w:p>
        </w:tc>
      </w:tr>
      <w:tr w:rsidR="00C30BB0" w:rsidRPr="00A52110" w:rsidTr="00103435">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56</w:t>
            </w:r>
          </w:p>
        </w:tc>
        <w:tc>
          <w:tcPr>
            <w:tcW w:w="828" w:type="dxa"/>
            <w:vAlign w:val="center"/>
          </w:tcPr>
          <w:p w:rsidR="00C30BB0" w:rsidRPr="00E4713F" w:rsidRDefault="00C30BB0" w:rsidP="00692D49">
            <w:pPr>
              <w:jc w:val="center"/>
            </w:pPr>
            <w:r w:rsidRPr="00E4713F">
              <w:t>08-14.04</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Пирамида.</w:t>
            </w:r>
          </w:p>
        </w:tc>
        <w:tc>
          <w:tcPr>
            <w:tcW w:w="6237" w:type="dxa"/>
          </w:tcPr>
          <w:p w:rsidR="00C30BB0" w:rsidRDefault="00C30BB0">
            <w:r w:rsidRPr="004A7B31">
              <w:rPr>
                <w:sz w:val="22"/>
                <w:szCs w:val="22"/>
              </w:rPr>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w:t>
            </w:r>
          </w:p>
        </w:tc>
      </w:tr>
      <w:tr w:rsidR="00C30BB0" w:rsidRPr="00A52110" w:rsidTr="00103435">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57</w:t>
            </w:r>
          </w:p>
        </w:tc>
        <w:tc>
          <w:tcPr>
            <w:tcW w:w="828" w:type="dxa"/>
            <w:vAlign w:val="center"/>
          </w:tcPr>
          <w:p w:rsidR="00C30BB0" w:rsidRPr="00E4713F" w:rsidRDefault="004F3640" w:rsidP="00692D49">
            <w:pPr>
              <w:jc w:val="center"/>
            </w:pPr>
            <w:r w:rsidRPr="00E4713F">
              <w:t>15-21.04</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Цилиндр.</w:t>
            </w:r>
            <w:r w:rsidR="0010163D">
              <w:rPr>
                <w:rFonts w:eastAsia="SimSun"/>
                <w:kern w:val="1"/>
                <w:sz w:val="22"/>
                <w:szCs w:val="22"/>
                <w:lang w:eastAsia="hi-IN" w:bidi="hi-IN"/>
              </w:rPr>
              <w:t xml:space="preserve"> </w:t>
            </w:r>
            <w:r w:rsidR="0010163D" w:rsidRPr="00A52110">
              <w:rPr>
                <w:rFonts w:eastAsia="SimSun"/>
                <w:kern w:val="1"/>
                <w:sz w:val="22"/>
                <w:szCs w:val="22"/>
                <w:lang w:eastAsia="hi-IN" w:bidi="hi-IN"/>
              </w:rPr>
              <w:t>Конус.</w:t>
            </w:r>
          </w:p>
        </w:tc>
        <w:tc>
          <w:tcPr>
            <w:tcW w:w="6237" w:type="dxa"/>
          </w:tcPr>
          <w:p w:rsidR="00C30BB0" w:rsidRDefault="00C30BB0">
            <w:r w:rsidRPr="004A7B31">
              <w:rPr>
                <w:sz w:val="22"/>
                <w:szCs w:val="22"/>
              </w:rPr>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w:t>
            </w:r>
          </w:p>
        </w:tc>
      </w:tr>
      <w:tr w:rsidR="00C30BB0" w:rsidRPr="00A52110" w:rsidTr="00103435">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58</w:t>
            </w:r>
          </w:p>
        </w:tc>
        <w:tc>
          <w:tcPr>
            <w:tcW w:w="828" w:type="dxa"/>
            <w:vAlign w:val="center"/>
          </w:tcPr>
          <w:p w:rsidR="00C30BB0" w:rsidRPr="00E4713F" w:rsidRDefault="00C30BB0" w:rsidP="00692D49">
            <w:pPr>
              <w:jc w:val="center"/>
            </w:pPr>
            <w:r w:rsidRPr="00E4713F">
              <w:t>15-21.04</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 xml:space="preserve">Сфера и шар. </w:t>
            </w:r>
            <w:r w:rsidRPr="00A52110">
              <w:rPr>
                <w:rFonts w:eastAsia="SimSun"/>
                <w:color w:val="FF0000"/>
                <w:kern w:val="1"/>
                <w:sz w:val="22"/>
                <w:szCs w:val="22"/>
                <w:lang w:eastAsia="hi-IN" w:bidi="hi-IN"/>
              </w:rPr>
              <w:t>Стереометрические объекты в архитектуре и ландшафтном дизайне нашего города</w:t>
            </w:r>
            <w:r w:rsidRPr="00A52110">
              <w:rPr>
                <w:rFonts w:eastAsia="SimSun"/>
                <w:kern w:val="1"/>
                <w:sz w:val="22"/>
                <w:szCs w:val="22"/>
                <w:lang w:eastAsia="hi-IN" w:bidi="hi-IN"/>
              </w:rPr>
              <w:t>.</w:t>
            </w:r>
          </w:p>
        </w:tc>
        <w:tc>
          <w:tcPr>
            <w:tcW w:w="6237" w:type="dxa"/>
          </w:tcPr>
          <w:p w:rsidR="00C30BB0" w:rsidRDefault="00C30BB0">
            <w:r w:rsidRPr="004A7B31">
              <w:rPr>
                <w:sz w:val="22"/>
                <w:szCs w:val="22"/>
              </w:rPr>
              <w:t>Формирование у обучающихся умений построения и реализации новых знаний (понятий, способов действий), фронтальная беседа, работа у доски и  в тетрадях, работа с УМК.</w:t>
            </w:r>
          </w:p>
        </w:tc>
      </w:tr>
      <w:tr w:rsidR="00C30BB0" w:rsidRPr="00A52110" w:rsidTr="000358AC">
        <w:tc>
          <w:tcPr>
            <w:tcW w:w="787" w:type="dxa"/>
            <w:vAlign w:val="center"/>
          </w:tcPr>
          <w:p w:rsidR="00C30BB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59</w:t>
            </w:r>
          </w:p>
        </w:tc>
        <w:tc>
          <w:tcPr>
            <w:tcW w:w="828" w:type="dxa"/>
            <w:vAlign w:val="center"/>
          </w:tcPr>
          <w:p w:rsidR="00C30BB0" w:rsidRPr="00E4713F" w:rsidRDefault="004F3640" w:rsidP="00692D49">
            <w:pPr>
              <w:jc w:val="center"/>
            </w:pPr>
            <w:r w:rsidRPr="00E4713F">
              <w:t>22-28.04</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4001B9">
            <w:pPr>
              <w:widowControl w:val="0"/>
              <w:suppressLineNumbers/>
              <w:snapToGrid w:val="0"/>
              <w:rPr>
                <w:rFonts w:eastAsia="SimSun"/>
                <w:kern w:val="1"/>
                <w:sz w:val="22"/>
                <w:szCs w:val="22"/>
                <w:lang w:eastAsia="hi-IN" w:bidi="hi-IN"/>
              </w:rPr>
            </w:pPr>
            <w:r>
              <w:rPr>
                <w:rFonts w:eastAsia="SimSun"/>
                <w:kern w:val="1"/>
                <w:sz w:val="22"/>
                <w:szCs w:val="22"/>
                <w:lang w:eastAsia="hi-IN" w:bidi="hi-IN"/>
              </w:rPr>
              <w:t>Решение задач по теме «</w:t>
            </w:r>
            <w:r w:rsidRPr="001F5CBF">
              <w:rPr>
                <w:rFonts w:eastAsia="SimSun"/>
                <w:kern w:val="1"/>
                <w:sz w:val="22"/>
                <w:szCs w:val="22"/>
                <w:lang w:eastAsia="hi-IN" w:bidi="hi-IN"/>
              </w:rPr>
              <w:t>Начальные сведения из стереометрии</w:t>
            </w:r>
            <w:r>
              <w:rPr>
                <w:rFonts w:eastAsia="SimSun"/>
                <w:kern w:val="1"/>
                <w:sz w:val="22"/>
                <w:szCs w:val="22"/>
                <w:lang w:eastAsia="hi-IN" w:bidi="hi-IN"/>
              </w:rPr>
              <w:t>»</w:t>
            </w:r>
          </w:p>
        </w:tc>
        <w:tc>
          <w:tcPr>
            <w:tcW w:w="6237" w:type="dxa"/>
            <w:vAlign w:val="center"/>
          </w:tcPr>
          <w:p w:rsidR="00C30BB0" w:rsidRPr="00AD62E2" w:rsidRDefault="00C30BB0" w:rsidP="00FD4F96">
            <w:pPr>
              <w:rPr>
                <w:sz w:val="22"/>
              </w:rPr>
            </w:pPr>
            <w:r w:rsidRPr="00AD62E2">
              <w:rPr>
                <w:sz w:val="22"/>
              </w:rPr>
              <w:t>Работа в парах по учебнику. Самостоятельная работа.</w:t>
            </w:r>
          </w:p>
          <w:p w:rsidR="00C30BB0" w:rsidRPr="00A52110" w:rsidRDefault="00C30BB0" w:rsidP="00FD4F96">
            <w:pPr>
              <w:widowControl w:val="0"/>
              <w:suppressLineNumbers/>
              <w:snapToGrid w:val="0"/>
              <w:rPr>
                <w:rFonts w:eastAsia="SimSun"/>
                <w:kern w:val="1"/>
                <w:sz w:val="22"/>
                <w:szCs w:val="22"/>
                <w:lang w:eastAsia="hi-IN" w:bidi="hi-IN"/>
              </w:rPr>
            </w:pPr>
            <w:r w:rsidRPr="00AD62E2">
              <w:rPr>
                <w:sz w:val="22"/>
              </w:rPr>
              <w:t>Проектирование выполнения домашнего задания. Комментирование оценок.</w:t>
            </w:r>
          </w:p>
        </w:tc>
      </w:tr>
      <w:tr w:rsidR="00C30BB0" w:rsidRPr="00A52110" w:rsidTr="000358AC">
        <w:tc>
          <w:tcPr>
            <w:tcW w:w="14215" w:type="dxa"/>
            <w:gridSpan w:val="8"/>
            <w:vAlign w:val="center"/>
          </w:tcPr>
          <w:p w:rsidR="00C30BB0" w:rsidRPr="00CA128D" w:rsidRDefault="0010163D" w:rsidP="004F3640">
            <w:pPr>
              <w:widowControl w:val="0"/>
              <w:suppressLineNumbers/>
              <w:snapToGrid w:val="0"/>
              <w:jc w:val="center"/>
              <w:rPr>
                <w:rFonts w:eastAsia="SimSun"/>
                <w:b/>
                <w:kern w:val="1"/>
                <w:sz w:val="22"/>
                <w:szCs w:val="22"/>
                <w:lang w:eastAsia="hi-IN" w:bidi="hi-IN"/>
              </w:rPr>
            </w:pPr>
            <w:r>
              <w:rPr>
                <w:rFonts w:eastAsia="SimSun"/>
                <w:b/>
                <w:kern w:val="1"/>
                <w:sz w:val="22"/>
                <w:szCs w:val="22"/>
                <w:lang w:eastAsia="hi-IN" w:bidi="hi-IN"/>
              </w:rPr>
              <w:t>Повторение (</w:t>
            </w:r>
            <w:r w:rsidR="004F3640">
              <w:rPr>
                <w:rFonts w:eastAsia="SimSun"/>
                <w:b/>
                <w:kern w:val="1"/>
                <w:sz w:val="22"/>
                <w:szCs w:val="22"/>
                <w:lang w:eastAsia="hi-IN" w:bidi="hi-IN"/>
              </w:rPr>
              <w:t>9</w:t>
            </w:r>
            <w:r w:rsidR="00C30BB0" w:rsidRPr="00CA128D">
              <w:rPr>
                <w:rFonts w:eastAsia="SimSun"/>
                <w:b/>
                <w:kern w:val="1"/>
                <w:sz w:val="22"/>
                <w:szCs w:val="22"/>
                <w:lang w:eastAsia="hi-IN" w:bidi="hi-IN"/>
              </w:rPr>
              <w:t xml:space="preserve"> часов)</w:t>
            </w:r>
          </w:p>
        </w:tc>
      </w:tr>
      <w:tr w:rsidR="00C30BB0" w:rsidRPr="00A52110" w:rsidTr="000358AC">
        <w:tc>
          <w:tcPr>
            <w:tcW w:w="787" w:type="dxa"/>
            <w:vAlign w:val="center"/>
          </w:tcPr>
          <w:p w:rsidR="00C30BB0" w:rsidRPr="00D75F76" w:rsidRDefault="004F3640" w:rsidP="004001B9">
            <w:pPr>
              <w:widowControl w:val="0"/>
              <w:suppressLineNumbers/>
              <w:snapToGrid w:val="0"/>
              <w:jc w:val="center"/>
              <w:rPr>
                <w:rFonts w:eastAsia="SimSun"/>
                <w:bCs/>
                <w:kern w:val="1"/>
                <w:sz w:val="22"/>
                <w:szCs w:val="22"/>
                <w:lang w:eastAsia="hi-IN" w:bidi="hi-IN"/>
              </w:rPr>
            </w:pPr>
            <w:r>
              <w:rPr>
                <w:rFonts w:eastAsia="SimSun"/>
                <w:bCs/>
                <w:kern w:val="1"/>
                <w:sz w:val="22"/>
                <w:szCs w:val="22"/>
                <w:lang w:eastAsia="hi-IN" w:bidi="hi-IN"/>
              </w:rPr>
              <w:t>60</w:t>
            </w:r>
          </w:p>
        </w:tc>
        <w:tc>
          <w:tcPr>
            <w:tcW w:w="828" w:type="dxa"/>
            <w:vAlign w:val="center"/>
          </w:tcPr>
          <w:p w:rsidR="00C30BB0" w:rsidRPr="00E4713F" w:rsidRDefault="00C30BB0" w:rsidP="00692D49">
            <w:pPr>
              <w:jc w:val="center"/>
            </w:pPr>
            <w:r w:rsidRPr="00E4713F">
              <w:t>22-28.04</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692D49">
            <w:pPr>
              <w:widowControl w:val="0"/>
              <w:suppressLineNumbers/>
              <w:snapToGrid w:val="0"/>
              <w:rPr>
                <w:rFonts w:eastAsia="SimSun"/>
                <w:kern w:val="1"/>
                <w:sz w:val="22"/>
                <w:szCs w:val="22"/>
                <w:lang w:eastAsia="hi-IN" w:bidi="hi-IN"/>
              </w:rPr>
            </w:pPr>
            <w:r>
              <w:rPr>
                <w:rFonts w:eastAsia="SimSun"/>
                <w:kern w:val="1"/>
                <w:sz w:val="22"/>
                <w:szCs w:val="22"/>
                <w:lang w:eastAsia="hi-IN" w:bidi="hi-IN"/>
              </w:rPr>
              <w:t>Повторение. Треугольники. Виды треугольников.</w:t>
            </w:r>
          </w:p>
        </w:tc>
        <w:tc>
          <w:tcPr>
            <w:tcW w:w="6237" w:type="dxa"/>
          </w:tcPr>
          <w:p w:rsidR="00C30BB0" w:rsidRPr="00FD4F96" w:rsidRDefault="00C30BB0">
            <w:pPr>
              <w:rPr>
                <w:sz w:val="22"/>
                <w:szCs w:val="22"/>
              </w:rPr>
            </w:pPr>
            <w:r w:rsidRPr="00FD4F96">
              <w:rPr>
                <w:sz w:val="22"/>
                <w:szCs w:val="22"/>
              </w:rPr>
              <w:t>Формирование у обучающихся способности к структурированию и систематизации предметного материала:  построение алгоритма действий, выполнение практических заданий индивидуально и в группах, самостоятельная работа.</w:t>
            </w:r>
          </w:p>
        </w:tc>
      </w:tr>
      <w:tr w:rsidR="00C30BB0" w:rsidRPr="00A52110" w:rsidTr="000358AC">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61</w:t>
            </w:r>
          </w:p>
        </w:tc>
        <w:tc>
          <w:tcPr>
            <w:tcW w:w="828" w:type="dxa"/>
            <w:vAlign w:val="center"/>
          </w:tcPr>
          <w:p w:rsidR="00C30BB0" w:rsidRPr="00E4713F" w:rsidRDefault="004F3640" w:rsidP="00692D49">
            <w:pPr>
              <w:jc w:val="center"/>
            </w:pPr>
            <w:r w:rsidRPr="00E4713F">
              <w:t>29.04-05.05</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692D49">
            <w:pPr>
              <w:widowControl w:val="0"/>
              <w:suppressLineNumbers/>
              <w:snapToGrid w:val="0"/>
              <w:rPr>
                <w:rFonts w:eastAsia="SimSun"/>
                <w:kern w:val="1"/>
                <w:sz w:val="22"/>
                <w:szCs w:val="22"/>
                <w:lang w:eastAsia="hi-IN" w:bidi="hi-IN"/>
              </w:rPr>
            </w:pPr>
            <w:r>
              <w:rPr>
                <w:rFonts w:eastAsia="SimSun"/>
                <w:kern w:val="1"/>
                <w:sz w:val="22"/>
                <w:szCs w:val="22"/>
                <w:lang w:eastAsia="hi-IN" w:bidi="hi-IN"/>
              </w:rPr>
              <w:t>Повторение. Теорема Пифагора.</w:t>
            </w:r>
          </w:p>
        </w:tc>
        <w:tc>
          <w:tcPr>
            <w:tcW w:w="6237" w:type="dxa"/>
          </w:tcPr>
          <w:p w:rsidR="00C30BB0" w:rsidRPr="00FD4F96" w:rsidRDefault="00C30BB0">
            <w:pPr>
              <w:rPr>
                <w:sz w:val="22"/>
                <w:szCs w:val="22"/>
              </w:rPr>
            </w:pPr>
            <w:r w:rsidRPr="00FD4F96">
              <w:rPr>
                <w:sz w:val="22"/>
                <w:szCs w:val="22"/>
              </w:rPr>
              <w:t>Формирование у обучающихся способности к структурированию и систематизации предметного материала:  построение алгоритма действий, выполнение практических заданий индивидуально и в группах, самостоятельная работа.</w:t>
            </w:r>
          </w:p>
        </w:tc>
      </w:tr>
      <w:tr w:rsidR="00C30BB0" w:rsidRPr="00A52110" w:rsidTr="000358AC">
        <w:tc>
          <w:tcPr>
            <w:tcW w:w="787" w:type="dxa"/>
            <w:vAlign w:val="center"/>
          </w:tcPr>
          <w:p w:rsidR="00C30BB0" w:rsidRPr="00A52110" w:rsidRDefault="004F3640" w:rsidP="004001B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lastRenderedPageBreak/>
              <w:t>62</w:t>
            </w:r>
          </w:p>
        </w:tc>
        <w:tc>
          <w:tcPr>
            <w:tcW w:w="828" w:type="dxa"/>
            <w:vAlign w:val="center"/>
          </w:tcPr>
          <w:p w:rsidR="00C30BB0" w:rsidRPr="00E4713F" w:rsidRDefault="004F3640" w:rsidP="00692D49">
            <w:pPr>
              <w:jc w:val="center"/>
            </w:pPr>
            <w:r w:rsidRPr="00E4713F">
              <w:t>29.04-05.05</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692D49">
            <w:pPr>
              <w:widowControl w:val="0"/>
              <w:suppressLineNumbers/>
              <w:snapToGrid w:val="0"/>
              <w:rPr>
                <w:rFonts w:eastAsia="SimSun"/>
                <w:kern w:val="1"/>
                <w:sz w:val="22"/>
                <w:szCs w:val="22"/>
                <w:lang w:eastAsia="hi-IN" w:bidi="hi-IN"/>
              </w:rPr>
            </w:pPr>
            <w:r>
              <w:rPr>
                <w:rFonts w:eastAsia="SimSun"/>
                <w:kern w:val="1"/>
                <w:sz w:val="22"/>
                <w:szCs w:val="22"/>
                <w:lang w:eastAsia="hi-IN" w:bidi="hi-IN"/>
              </w:rPr>
              <w:t>Повторение. Центральные и вписанные углы.</w:t>
            </w:r>
          </w:p>
        </w:tc>
        <w:tc>
          <w:tcPr>
            <w:tcW w:w="6237" w:type="dxa"/>
          </w:tcPr>
          <w:p w:rsidR="00C30BB0" w:rsidRPr="00FD4F96" w:rsidRDefault="00C30BB0">
            <w:pPr>
              <w:rPr>
                <w:sz w:val="22"/>
                <w:szCs w:val="22"/>
              </w:rPr>
            </w:pPr>
            <w:r w:rsidRPr="00FD4F96">
              <w:rPr>
                <w:sz w:val="22"/>
                <w:szCs w:val="22"/>
              </w:rPr>
              <w:t>Формирование у обучающихся способности к структурированию и систематизации предметного материала:  построение алгоритма действий, выполнение практических заданий индивидуально и в группах, самостоятельная работа.</w:t>
            </w:r>
          </w:p>
        </w:tc>
      </w:tr>
      <w:tr w:rsidR="00C30BB0" w:rsidRPr="00A52110" w:rsidTr="000358AC">
        <w:tc>
          <w:tcPr>
            <w:tcW w:w="787" w:type="dxa"/>
            <w:vAlign w:val="center"/>
          </w:tcPr>
          <w:p w:rsidR="00C30BB0" w:rsidRPr="00A52110" w:rsidRDefault="004F3640"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63</w:t>
            </w:r>
          </w:p>
        </w:tc>
        <w:tc>
          <w:tcPr>
            <w:tcW w:w="828" w:type="dxa"/>
            <w:vAlign w:val="center"/>
          </w:tcPr>
          <w:p w:rsidR="00C30BB0" w:rsidRPr="00E4713F" w:rsidRDefault="004F3640" w:rsidP="00692D49">
            <w:pPr>
              <w:jc w:val="center"/>
            </w:pPr>
            <w:r>
              <w:t>06.05-12.05</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692D4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Повторение. Четырёхугольники.</w:t>
            </w:r>
          </w:p>
        </w:tc>
        <w:tc>
          <w:tcPr>
            <w:tcW w:w="6237" w:type="dxa"/>
          </w:tcPr>
          <w:p w:rsidR="00C30BB0" w:rsidRPr="00FD4F96" w:rsidRDefault="00C30BB0">
            <w:pPr>
              <w:rPr>
                <w:sz w:val="22"/>
                <w:szCs w:val="22"/>
              </w:rPr>
            </w:pPr>
            <w:r w:rsidRPr="00FD4F96">
              <w:rPr>
                <w:sz w:val="22"/>
                <w:szCs w:val="22"/>
              </w:rPr>
              <w:t>Формирование у обучающихся способности к структурированию и систематизации предметного материала:  построение алгоритма действий, выполнение практических заданий индивидуально и в группах, самостоятельная работа.</w:t>
            </w:r>
          </w:p>
        </w:tc>
      </w:tr>
      <w:tr w:rsidR="00C30BB0" w:rsidRPr="00A52110" w:rsidTr="000358AC">
        <w:tc>
          <w:tcPr>
            <w:tcW w:w="787" w:type="dxa"/>
            <w:vAlign w:val="center"/>
          </w:tcPr>
          <w:p w:rsidR="00C30BB0" w:rsidRPr="00A52110" w:rsidRDefault="004F3640"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64</w:t>
            </w:r>
          </w:p>
        </w:tc>
        <w:tc>
          <w:tcPr>
            <w:tcW w:w="828" w:type="dxa"/>
            <w:vAlign w:val="center"/>
          </w:tcPr>
          <w:p w:rsidR="00C30BB0" w:rsidRPr="00E4713F" w:rsidRDefault="004F3640" w:rsidP="00692D49">
            <w:pPr>
              <w:jc w:val="center"/>
            </w:pPr>
            <w:r w:rsidRPr="004F3640">
              <w:t>06.05-12.05</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A52110" w:rsidRDefault="00C30BB0" w:rsidP="00692D4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Повторение. Площади фигур.</w:t>
            </w:r>
            <w:r w:rsidR="004F3640">
              <w:rPr>
                <w:rFonts w:eastAsia="SimSun"/>
                <w:kern w:val="1"/>
                <w:sz w:val="22"/>
                <w:szCs w:val="22"/>
                <w:lang w:eastAsia="hi-IN" w:bidi="hi-IN"/>
              </w:rPr>
              <w:t xml:space="preserve"> </w:t>
            </w:r>
            <w:r w:rsidR="004F3640" w:rsidRPr="00A52110">
              <w:rPr>
                <w:rFonts w:eastAsia="SimSun"/>
                <w:kern w:val="1"/>
                <w:sz w:val="22"/>
                <w:szCs w:val="22"/>
                <w:lang w:eastAsia="hi-IN" w:bidi="hi-IN"/>
              </w:rPr>
              <w:t>Решение задач на вычисление площадей фигур, заданных сеткой и координатами.</w:t>
            </w:r>
          </w:p>
        </w:tc>
        <w:tc>
          <w:tcPr>
            <w:tcW w:w="6237" w:type="dxa"/>
          </w:tcPr>
          <w:p w:rsidR="00C30BB0" w:rsidRPr="00FD4F96" w:rsidRDefault="00C30BB0">
            <w:pPr>
              <w:rPr>
                <w:sz w:val="22"/>
                <w:szCs w:val="22"/>
              </w:rPr>
            </w:pPr>
            <w:r w:rsidRPr="00FD4F96">
              <w:rPr>
                <w:sz w:val="22"/>
                <w:szCs w:val="22"/>
              </w:rPr>
              <w:t>Формирование у обучающихся способности к структурированию и систематизации предметного материала:  построение алгоритма действий, выполнение практических заданий индивидуально и в группах, самостоятельная работа.</w:t>
            </w:r>
          </w:p>
        </w:tc>
      </w:tr>
      <w:tr w:rsidR="00C30BB0" w:rsidRPr="00A52110" w:rsidTr="000358AC">
        <w:tc>
          <w:tcPr>
            <w:tcW w:w="787" w:type="dxa"/>
            <w:vAlign w:val="center"/>
          </w:tcPr>
          <w:p w:rsidR="00C30BB0" w:rsidRPr="00A52110" w:rsidRDefault="004F3640"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65</w:t>
            </w:r>
          </w:p>
        </w:tc>
        <w:tc>
          <w:tcPr>
            <w:tcW w:w="828" w:type="dxa"/>
            <w:vAlign w:val="center"/>
          </w:tcPr>
          <w:p w:rsidR="00C30BB0" w:rsidRPr="00E4713F" w:rsidRDefault="00C30BB0" w:rsidP="00692D49">
            <w:pPr>
              <w:jc w:val="center"/>
            </w:pPr>
            <w:r w:rsidRPr="00E4713F">
              <w:t>13-19.05</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Pr="00BF1C58" w:rsidRDefault="00C30BB0" w:rsidP="00692D49">
            <w:pPr>
              <w:widowControl w:val="0"/>
              <w:suppressLineNumbers/>
              <w:snapToGrid w:val="0"/>
              <w:rPr>
                <w:rFonts w:eastAsia="SimSun"/>
                <w:b/>
                <w:kern w:val="1"/>
                <w:sz w:val="22"/>
                <w:szCs w:val="22"/>
                <w:lang w:eastAsia="hi-IN" w:bidi="hi-IN"/>
              </w:rPr>
            </w:pPr>
            <w:r w:rsidRPr="00BF1C58">
              <w:rPr>
                <w:rFonts w:eastAsia="SimSun"/>
                <w:b/>
                <w:kern w:val="1"/>
                <w:sz w:val="22"/>
                <w:szCs w:val="22"/>
                <w:lang w:eastAsia="hi-IN" w:bidi="hi-IN"/>
              </w:rPr>
              <w:t>Итоговая контрольная работа.</w:t>
            </w:r>
          </w:p>
        </w:tc>
        <w:tc>
          <w:tcPr>
            <w:tcW w:w="6237" w:type="dxa"/>
          </w:tcPr>
          <w:p w:rsidR="00C30BB0" w:rsidRPr="00FD4F96" w:rsidRDefault="00C30BB0" w:rsidP="00103435">
            <w:pPr>
              <w:rPr>
                <w:sz w:val="22"/>
                <w:szCs w:val="22"/>
              </w:rPr>
            </w:pPr>
            <w:r w:rsidRPr="00FD4F96">
              <w:rPr>
                <w:sz w:val="22"/>
                <w:szCs w:val="22"/>
              </w:rPr>
              <w:t>Формирование у обучающихся умений к осуществлению контрольной функции; контроль и самоконтроль изученных понятий: написание контрольной работы.</w:t>
            </w:r>
          </w:p>
        </w:tc>
      </w:tr>
      <w:tr w:rsidR="00C30BB0" w:rsidRPr="00A52110" w:rsidTr="000358AC">
        <w:tc>
          <w:tcPr>
            <w:tcW w:w="787" w:type="dxa"/>
            <w:vAlign w:val="center"/>
          </w:tcPr>
          <w:p w:rsidR="00C30BB0" w:rsidRDefault="004F3640"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66</w:t>
            </w:r>
          </w:p>
        </w:tc>
        <w:tc>
          <w:tcPr>
            <w:tcW w:w="828" w:type="dxa"/>
            <w:vAlign w:val="center"/>
          </w:tcPr>
          <w:p w:rsidR="00C30BB0" w:rsidRPr="00E4713F" w:rsidRDefault="00C30BB0" w:rsidP="00692D49">
            <w:pPr>
              <w:jc w:val="center"/>
            </w:pPr>
            <w:r w:rsidRPr="00E4713F">
              <w:t>13-19.05</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4F3640" w:rsidRDefault="004F3640" w:rsidP="00692D49">
            <w:pPr>
              <w:widowControl w:val="0"/>
              <w:suppressLineNumbers/>
              <w:snapToGrid w:val="0"/>
              <w:rPr>
                <w:rFonts w:eastAsia="SimSun"/>
                <w:b/>
                <w:kern w:val="1"/>
                <w:sz w:val="22"/>
                <w:szCs w:val="22"/>
                <w:lang w:eastAsia="hi-IN" w:bidi="hi-IN"/>
              </w:rPr>
            </w:pPr>
            <w:r w:rsidRPr="00BF1C58">
              <w:rPr>
                <w:rFonts w:eastAsia="SimSun"/>
                <w:b/>
                <w:kern w:val="1"/>
                <w:sz w:val="22"/>
                <w:szCs w:val="22"/>
                <w:lang w:eastAsia="hi-IN" w:bidi="hi-IN"/>
              </w:rPr>
              <w:t>Анализ контрольной работы.</w:t>
            </w:r>
          </w:p>
          <w:p w:rsidR="00C30BB0" w:rsidRPr="00BF1C58" w:rsidRDefault="00C30BB0" w:rsidP="00692D49">
            <w:pPr>
              <w:widowControl w:val="0"/>
              <w:suppressLineNumbers/>
              <w:snapToGrid w:val="0"/>
              <w:rPr>
                <w:rFonts w:eastAsia="SimSun"/>
                <w:b/>
                <w:kern w:val="1"/>
                <w:sz w:val="22"/>
                <w:szCs w:val="22"/>
                <w:lang w:eastAsia="hi-IN" w:bidi="hi-IN"/>
              </w:rPr>
            </w:pPr>
            <w:r w:rsidRPr="00A52110">
              <w:rPr>
                <w:rFonts w:eastAsia="SimSun"/>
                <w:kern w:val="1"/>
                <w:sz w:val="22"/>
                <w:szCs w:val="22"/>
                <w:lang w:eastAsia="hi-IN" w:bidi="hi-IN"/>
              </w:rPr>
              <w:t>Повторение. Решение задач на вычисление элементов правильных многоугольников.</w:t>
            </w:r>
          </w:p>
        </w:tc>
        <w:tc>
          <w:tcPr>
            <w:tcW w:w="6237" w:type="dxa"/>
          </w:tcPr>
          <w:p w:rsidR="004F3640" w:rsidRDefault="004F3640">
            <w:pPr>
              <w:rPr>
                <w:sz w:val="22"/>
                <w:szCs w:val="22"/>
              </w:rPr>
            </w:pPr>
            <w:r w:rsidRPr="00FD4F96">
              <w:rPr>
                <w:sz w:val="22"/>
                <w:szCs w:val="22"/>
              </w:rPr>
              <w:t xml:space="preserve">Формирование у обучающихся навыков самодиагностирования и взаимоконтроля: коррекция знаний. </w:t>
            </w:r>
          </w:p>
          <w:p w:rsidR="00C30BB0" w:rsidRPr="00FD4F96" w:rsidRDefault="00C30BB0">
            <w:pPr>
              <w:rPr>
                <w:sz w:val="22"/>
                <w:szCs w:val="22"/>
              </w:rPr>
            </w:pPr>
            <w:r w:rsidRPr="00FD4F96">
              <w:rPr>
                <w:sz w:val="22"/>
                <w:szCs w:val="22"/>
              </w:rPr>
              <w:t>Формирование у обучающихся способности к структурированию и систематизации предметного материала:  построение алгоритма действий, выполнение практических заданий индивидуально и в группах, самостоятельная работа.</w:t>
            </w:r>
          </w:p>
        </w:tc>
      </w:tr>
      <w:tr w:rsidR="00C30BB0" w:rsidRPr="00A52110" w:rsidTr="000358AC">
        <w:tc>
          <w:tcPr>
            <w:tcW w:w="787" w:type="dxa"/>
            <w:vAlign w:val="center"/>
          </w:tcPr>
          <w:p w:rsidR="00C30BB0" w:rsidRDefault="004F3640"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67</w:t>
            </w:r>
          </w:p>
        </w:tc>
        <w:tc>
          <w:tcPr>
            <w:tcW w:w="828" w:type="dxa"/>
            <w:vAlign w:val="center"/>
          </w:tcPr>
          <w:p w:rsidR="00C30BB0" w:rsidRPr="00E4713F" w:rsidRDefault="00C30BB0" w:rsidP="00692D49">
            <w:pPr>
              <w:jc w:val="center"/>
            </w:pPr>
            <w:r w:rsidRPr="00E4713F">
              <w:t>20-26.05</w:t>
            </w:r>
          </w:p>
        </w:tc>
        <w:tc>
          <w:tcPr>
            <w:tcW w:w="693"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70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59"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617" w:type="dxa"/>
          </w:tcPr>
          <w:p w:rsidR="00C30BB0" w:rsidRPr="00A52110" w:rsidRDefault="00C30BB0" w:rsidP="004001B9">
            <w:pPr>
              <w:widowControl w:val="0"/>
              <w:suppressLineNumbers/>
              <w:snapToGrid w:val="0"/>
              <w:rPr>
                <w:rFonts w:eastAsia="SimSun"/>
                <w:kern w:val="1"/>
                <w:sz w:val="22"/>
                <w:szCs w:val="22"/>
                <w:lang w:eastAsia="hi-IN" w:bidi="hi-IN"/>
              </w:rPr>
            </w:pPr>
          </w:p>
        </w:tc>
        <w:tc>
          <w:tcPr>
            <w:tcW w:w="3685" w:type="dxa"/>
            <w:vAlign w:val="center"/>
          </w:tcPr>
          <w:p w:rsidR="00C30BB0" w:rsidRDefault="00C30BB0" w:rsidP="00692D49">
            <w:pPr>
              <w:widowControl w:val="0"/>
              <w:suppressLineNumbers/>
              <w:snapToGrid w:val="0"/>
              <w:rPr>
                <w:rFonts w:eastAsia="SimSun"/>
                <w:kern w:val="1"/>
                <w:sz w:val="22"/>
                <w:szCs w:val="22"/>
                <w:lang w:eastAsia="hi-IN" w:bidi="hi-IN"/>
              </w:rPr>
            </w:pPr>
            <w:r w:rsidRPr="00A52110">
              <w:rPr>
                <w:rFonts w:eastAsia="SimSun"/>
                <w:kern w:val="1"/>
                <w:sz w:val="22"/>
                <w:szCs w:val="22"/>
                <w:lang w:eastAsia="hi-IN" w:bidi="hi-IN"/>
              </w:rPr>
              <w:t>Повторение. Решение треугольников.</w:t>
            </w:r>
          </w:p>
          <w:p w:rsidR="004F3640" w:rsidRPr="00A52110" w:rsidRDefault="004F3640" w:rsidP="00692D49">
            <w:pPr>
              <w:widowControl w:val="0"/>
              <w:suppressLineNumbers/>
              <w:snapToGrid w:val="0"/>
              <w:rPr>
                <w:rFonts w:eastAsia="SimSun"/>
                <w:kern w:val="1"/>
                <w:sz w:val="22"/>
                <w:szCs w:val="22"/>
                <w:lang w:eastAsia="hi-IN" w:bidi="hi-IN"/>
              </w:rPr>
            </w:pPr>
          </w:p>
        </w:tc>
        <w:tc>
          <w:tcPr>
            <w:tcW w:w="6237" w:type="dxa"/>
          </w:tcPr>
          <w:p w:rsidR="00C30BB0" w:rsidRPr="00FD4F96" w:rsidRDefault="00C30BB0" w:rsidP="004F3640">
            <w:pPr>
              <w:rPr>
                <w:sz w:val="22"/>
                <w:szCs w:val="22"/>
              </w:rPr>
            </w:pPr>
            <w:r w:rsidRPr="00FD4F96">
              <w:rPr>
                <w:sz w:val="22"/>
                <w:szCs w:val="22"/>
              </w:rPr>
              <w:t>Формирование у обучающихся способности к структурированию и систематизации предметного материала:  построение алгоритма действий, выполнение практических заданий индивидуально и в группах</w:t>
            </w:r>
            <w:r w:rsidR="004F3640">
              <w:rPr>
                <w:sz w:val="22"/>
                <w:szCs w:val="22"/>
              </w:rPr>
              <w:t>.</w:t>
            </w:r>
          </w:p>
        </w:tc>
      </w:tr>
      <w:tr w:rsidR="004F3640" w:rsidRPr="00A52110" w:rsidTr="000358AC">
        <w:tc>
          <w:tcPr>
            <w:tcW w:w="787" w:type="dxa"/>
            <w:vAlign w:val="center"/>
          </w:tcPr>
          <w:p w:rsidR="004F3640" w:rsidRDefault="004F3640" w:rsidP="00692D49">
            <w:pPr>
              <w:widowControl w:val="0"/>
              <w:suppressLineNumbers/>
              <w:snapToGrid w:val="0"/>
              <w:jc w:val="center"/>
              <w:rPr>
                <w:rFonts w:eastAsia="SimSun"/>
                <w:kern w:val="1"/>
                <w:sz w:val="22"/>
                <w:szCs w:val="22"/>
                <w:lang w:eastAsia="hi-IN" w:bidi="hi-IN"/>
              </w:rPr>
            </w:pPr>
            <w:r>
              <w:rPr>
                <w:rFonts w:eastAsia="SimSun"/>
                <w:kern w:val="1"/>
                <w:sz w:val="22"/>
                <w:szCs w:val="22"/>
                <w:lang w:eastAsia="hi-IN" w:bidi="hi-IN"/>
              </w:rPr>
              <w:t>68</w:t>
            </w:r>
          </w:p>
        </w:tc>
        <w:tc>
          <w:tcPr>
            <w:tcW w:w="828" w:type="dxa"/>
            <w:vAlign w:val="center"/>
          </w:tcPr>
          <w:p w:rsidR="004F3640" w:rsidRPr="00E4713F" w:rsidRDefault="004F3640" w:rsidP="00692D49">
            <w:pPr>
              <w:jc w:val="center"/>
            </w:pPr>
            <w:r w:rsidRPr="00E4713F">
              <w:t>20-26.05</w:t>
            </w:r>
          </w:p>
        </w:tc>
        <w:tc>
          <w:tcPr>
            <w:tcW w:w="693" w:type="dxa"/>
          </w:tcPr>
          <w:p w:rsidR="004F3640" w:rsidRPr="00A52110" w:rsidRDefault="004F3640" w:rsidP="004001B9">
            <w:pPr>
              <w:widowControl w:val="0"/>
              <w:suppressLineNumbers/>
              <w:snapToGrid w:val="0"/>
              <w:rPr>
                <w:rFonts w:eastAsia="SimSun"/>
                <w:kern w:val="1"/>
                <w:sz w:val="22"/>
                <w:szCs w:val="22"/>
                <w:lang w:eastAsia="hi-IN" w:bidi="hi-IN"/>
              </w:rPr>
            </w:pPr>
          </w:p>
        </w:tc>
        <w:tc>
          <w:tcPr>
            <w:tcW w:w="709" w:type="dxa"/>
          </w:tcPr>
          <w:p w:rsidR="004F3640" w:rsidRPr="00A52110" w:rsidRDefault="004F3640" w:rsidP="004001B9">
            <w:pPr>
              <w:widowControl w:val="0"/>
              <w:suppressLineNumbers/>
              <w:snapToGrid w:val="0"/>
              <w:rPr>
                <w:rFonts w:eastAsia="SimSun"/>
                <w:kern w:val="1"/>
                <w:sz w:val="22"/>
                <w:szCs w:val="22"/>
                <w:lang w:eastAsia="hi-IN" w:bidi="hi-IN"/>
              </w:rPr>
            </w:pPr>
          </w:p>
        </w:tc>
        <w:tc>
          <w:tcPr>
            <w:tcW w:w="659" w:type="dxa"/>
          </w:tcPr>
          <w:p w:rsidR="004F3640" w:rsidRPr="00A52110" w:rsidRDefault="004F3640" w:rsidP="004001B9">
            <w:pPr>
              <w:widowControl w:val="0"/>
              <w:suppressLineNumbers/>
              <w:snapToGrid w:val="0"/>
              <w:rPr>
                <w:rFonts w:eastAsia="SimSun"/>
                <w:kern w:val="1"/>
                <w:sz w:val="22"/>
                <w:szCs w:val="22"/>
                <w:lang w:eastAsia="hi-IN" w:bidi="hi-IN"/>
              </w:rPr>
            </w:pPr>
          </w:p>
        </w:tc>
        <w:tc>
          <w:tcPr>
            <w:tcW w:w="617" w:type="dxa"/>
          </w:tcPr>
          <w:p w:rsidR="004F3640" w:rsidRPr="00A52110" w:rsidRDefault="004F3640" w:rsidP="004001B9">
            <w:pPr>
              <w:widowControl w:val="0"/>
              <w:suppressLineNumbers/>
              <w:snapToGrid w:val="0"/>
              <w:rPr>
                <w:rFonts w:eastAsia="SimSun"/>
                <w:kern w:val="1"/>
                <w:sz w:val="22"/>
                <w:szCs w:val="22"/>
                <w:lang w:eastAsia="hi-IN" w:bidi="hi-IN"/>
              </w:rPr>
            </w:pPr>
          </w:p>
        </w:tc>
        <w:tc>
          <w:tcPr>
            <w:tcW w:w="3685" w:type="dxa"/>
            <w:vAlign w:val="center"/>
          </w:tcPr>
          <w:p w:rsidR="004F3640" w:rsidRPr="00A52110" w:rsidRDefault="004F3640" w:rsidP="00692D49">
            <w:pPr>
              <w:widowControl w:val="0"/>
              <w:suppressLineNumbers/>
              <w:snapToGrid w:val="0"/>
              <w:rPr>
                <w:rFonts w:eastAsia="SimSun"/>
                <w:kern w:val="1"/>
                <w:sz w:val="22"/>
                <w:szCs w:val="22"/>
                <w:lang w:eastAsia="hi-IN" w:bidi="hi-IN"/>
              </w:rPr>
            </w:pPr>
            <w:r>
              <w:rPr>
                <w:rFonts w:eastAsia="SimSun"/>
                <w:kern w:val="1"/>
                <w:sz w:val="22"/>
                <w:szCs w:val="22"/>
                <w:lang w:eastAsia="hi-IN" w:bidi="hi-IN"/>
              </w:rPr>
              <w:t>Итоговый урок.</w:t>
            </w:r>
          </w:p>
        </w:tc>
        <w:tc>
          <w:tcPr>
            <w:tcW w:w="6237" w:type="dxa"/>
          </w:tcPr>
          <w:p w:rsidR="004F3640" w:rsidRPr="00FD4F96" w:rsidRDefault="004F3640" w:rsidP="004F3640">
            <w:pPr>
              <w:rPr>
                <w:sz w:val="22"/>
                <w:szCs w:val="22"/>
              </w:rPr>
            </w:pPr>
            <w:r w:rsidRPr="00FD4F96">
              <w:rPr>
                <w:sz w:val="22"/>
                <w:szCs w:val="22"/>
              </w:rPr>
              <w:t xml:space="preserve">Формирование у </w:t>
            </w:r>
            <w:proofErr w:type="gramStart"/>
            <w:r w:rsidRPr="00FD4F96">
              <w:rPr>
                <w:sz w:val="22"/>
                <w:szCs w:val="22"/>
              </w:rPr>
              <w:t>обучающихся</w:t>
            </w:r>
            <w:proofErr w:type="gramEnd"/>
            <w:r w:rsidRPr="00FD4F96">
              <w:rPr>
                <w:sz w:val="22"/>
                <w:szCs w:val="22"/>
              </w:rPr>
              <w:t xml:space="preserve"> способности к структурированию и систематизации предметного материала</w:t>
            </w:r>
            <w:r>
              <w:rPr>
                <w:sz w:val="22"/>
                <w:szCs w:val="22"/>
              </w:rPr>
              <w:t>.</w:t>
            </w:r>
          </w:p>
        </w:tc>
      </w:tr>
    </w:tbl>
    <w:p w:rsidR="00FD4F96" w:rsidRDefault="00FD4F96" w:rsidP="00BB686B">
      <w:pPr>
        <w:tabs>
          <w:tab w:val="left" w:pos="13320"/>
        </w:tabs>
        <w:ind w:left="360"/>
        <w:jc w:val="center"/>
        <w:rPr>
          <w:b/>
          <w:sz w:val="28"/>
          <w:szCs w:val="28"/>
        </w:rPr>
      </w:pPr>
    </w:p>
    <w:p w:rsidR="00497250" w:rsidRPr="00A52110" w:rsidRDefault="00497250" w:rsidP="00BB686B">
      <w:pPr>
        <w:tabs>
          <w:tab w:val="left" w:pos="13320"/>
        </w:tabs>
        <w:ind w:left="360"/>
        <w:jc w:val="center"/>
        <w:rPr>
          <w:b/>
          <w:sz w:val="28"/>
          <w:szCs w:val="28"/>
        </w:rPr>
      </w:pPr>
      <w:r w:rsidRPr="00A52110">
        <w:rPr>
          <w:b/>
          <w:sz w:val="28"/>
          <w:szCs w:val="28"/>
        </w:rPr>
        <w:t>Перечень учебно-методического обеспечения (для учителя и обучающегося)</w:t>
      </w:r>
    </w:p>
    <w:p w:rsidR="00497250" w:rsidRPr="00E70E35" w:rsidRDefault="00497250" w:rsidP="00BB686B">
      <w:pPr>
        <w:tabs>
          <w:tab w:val="left" w:pos="13320"/>
        </w:tabs>
        <w:ind w:left="360"/>
        <w:jc w:val="center"/>
        <w:rPr>
          <w:b/>
          <w:sz w:val="22"/>
          <w:szCs w:val="28"/>
        </w:rPr>
      </w:pPr>
    </w:p>
    <w:p w:rsidR="00497250" w:rsidRPr="00035E5E" w:rsidRDefault="00497250" w:rsidP="00261B04">
      <w:pPr>
        <w:numPr>
          <w:ilvl w:val="1"/>
          <w:numId w:val="15"/>
        </w:numPr>
        <w:tabs>
          <w:tab w:val="clear" w:pos="1440"/>
          <w:tab w:val="num" w:pos="0"/>
          <w:tab w:val="left" w:pos="1134"/>
          <w:tab w:val="left" w:pos="13320"/>
        </w:tabs>
        <w:ind w:left="0" w:firstLine="709"/>
        <w:jc w:val="both"/>
      </w:pPr>
      <w:r w:rsidRPr="00035E5E">
        <w:t>Примерные программы основного общего образования. Математика. М.: Просвещение, 2015.</w:t>
      </w:r>
    </w:p>
    <w:p w:rsidR="00497250" w:rsidRPr="00035E5E" w:rsidRDefault="00497250" w:rsidP="00261B04">
      <w:pPr>
        <w:numPr>
          <w:ilvl w:val="1"/>
          <w:numId w:val="15"/>
        </w:numPr>
        <w:tabs>
          <w:tab w:val="clear" w:pos="1440"/>
          <w:tab w:val="num" w:pos="0"/>
          <w:tab w:val="left" w:pos="1134"/>
          <w:tab w:val="left" w:pos="13320"/>
        </w:tabs>
        <w:ind w:left="0" w:firstLine="709"/>
        <w:jc w:val="both"/>
      </w:pPr>
      <w:proofErr w:type="spellStart"/>
      <w:r w:rsidRPr="00035E5E">
        <w:t>Атанасян</w:t>
      </w:r>
      <w:proofErr w:type="spellEnd"/>
      <w:r w:rsidRPr="00035E5E">
        <w:t xml:space="preserve"> Л.С. и др. Геометрия 7-9, Учебник для общеобразовательных учреждений. М.: Просвещение, 2015.</w:t>
      </w:r>
    </w:p>
    <w:p w:rsidR="00497250" w:rsidRPr="00035E5E" w:rsidRDefault="00497250" w:rsidP="00261B04">
      <w:pPr>
        <w:numPr>
          <w:ilvl w:val="1"/>
          <w:numId w:val="15"/>
        </w:numPr>
        <w:tabs>
          <w:tab w:val="clear" w:pos="1440"/>
          <w:tab w:val="num" w:pos="0"/>
          <w:tab w:val="left" w:pos="1134"/>
          <w:tab w:val="left" w:pos="13320"/>
        </w:tabs>
        <w:ind w:left="0" w:firstLine="709"/>
        <w:jc w:val="both"/>
      </w:pPr>
      <w:proofErr w:type="spellStart"/>
      <w:r w:rsidRPr="00035E5E">
        <w:t>Атанасян</w:t>
      </w:r>
      <w:proofErr w:type="spellEnd"/>
      <w:r w:rsidRPr="00035E5E">
        <w:t xml:space="preserve"> Л.С. и др. Изучение геометрии в 7-9 классах: Методическое пособие. М.: Просвещение, 2015.</w:t>
      </w:r>
    </w:p>
    <w:p w:rsidR="00497250" w:rsidRPr="00035E5E" w:rsidRDefault="00497250" w:rsidP="00261B04">
      <w:pPr>
        <w:numPr>
          <w:ilvl w:val="1"/>
          <w:numId w:val="15"/>
        </w:numPr>
        <w:tabs>
          <w:tab w:val="clear" w:pos="1440"/>
          <w:tab w:val="num" w:pos="0"/>
          <w:tab w:val="left" w:pos="1134"/>
          <w:tab w:val="left" w:pos="13320"/>
        </w:tabs>
        <w:ind w:left="0" w:firstLine="709"/>
        <w:jc w:val="both"/>
      </w:pPr>
      <w:proofErr w:type="spellStart"/>
      <w:r w:rsidRPr="00035E5E">
        <w:lastRenderedPageBreak/>
        <w:t>Бурмистрова</w:t>
      </w:r>
      <w:proofErr w:type="spellEnd"/>
      <w:r w:rsidRPr="00035E5E">
        <w:t xml:space="preserve"> Т.А. Геометрия 7-9 классы: Сборник рабочих программ. М.: Просвещение, 2015.</w:t>
      </w:r>
    </w:p>
    <w:p w:rsidR="00497250" w:rsidRPr="00035E5E" w:rsidRDefault="00497250" w:rsidP="00261B04">
      <w:pPr>
        <w:numPr>
          <w:ilvl w:val="1"/>
          <w:numId w:val="15"/>
        </w:numPr>
        <w:tabs>
          <w:tab w:val="clear" w:pos="1440"/>
          <w:tab w:val="num" w:pos="0"/>
          <w:tab w:val="left" w:pos="1134"/>
          <w:tab w:val="left" w:pos="13320"/>
        </w:tabs>
        <w:ind w:left="0" w:firstLine="709"/>
        <w:jc w:val="both"/>
      </w:pPr>
      <w:proofErr w:type="spellStart"/>
      <w:r w:rsidRPr="00035E5E">
        <w:t>Атанасян</w:t>
      </w:r>
      <w:proofErr w:type="spellEnd"/>
      <w:r w:rsidRPr="00035E5E">
        <w:t xml:space="preserve"> Л.С. и др. Геометрия 7-9. Рабочая тетрадь. М.: Просвещение, 2015.</w:t>
      </w:r>
    </w:p>
    <w:p w:rsidR="00497250" w:rsidRPr="00035E5E" w:rsidRDefault="00497250" w:rsidP="00261B04">
      <w:pPr>
        <w:numPr>
          <w:ilvl w:val="1"/>
          <w:numId w:val="15"/>
        </w:numPr>
        <w:tabs>
          <w:tab w:val="clear" w:pos="1440"/>
          <w:tab w:val="num" w:pos="0"/>
          <w:tab w:val="left" w:pos="1134"/>
          <w:tab w:val="left" w:pos="13320"/>
        </w:tabs>
        <w:ind w:left="0" w:firstLine="709"/>
        <w:jc w:val="both"/>
      </w:pPr>
      <w:r w:rsidRPr="00035E5E">
        <w:t>Зив Б.Г. Геометрия 9. Дидактические материалы. М.: Просвещение, 2015.</w:t>
      </w:r>
    </w:p>
    <w:p w:rsidR="00497250" w:rsidRPr="00035E5E" w:rsidRDefault="00497250" w:rsidP="00261B04">
      <w:pPr>
        <w:numPr>
          <w:ilvl w:val="1"/>
          <w:numId w:val="15"/>
        </w:numPr>
        <w:tabs>
          <w:tab w:val="clear" w:pos="1440"/>
          <w:tab w:val="num" w:pos="0"/>
          <w:tab w:val="left" w:pos="1134"/>
          <w:tab w:val="left" w:pos="13320"/>
        </w:tabs>
        <w:ind w:left="0" w:firstLine="709"/>
        <w:jc w:val="both"/>
      </w:pPr>
      <w:r w:rsidRPr="00035E5E">
        <w:t>Мищенко Т.М. Геометрия 9. Тематические тесты. ГИА М.: Просвещение, 2015.</w:t>
      </w:r>
    </w:p>
    <w:p w:rsidR="00497250" w:rsidRPr="00035E5E" w:rsidRDefault="00497250" w:rsidP="00261B04">
      <w:pPr>
        <w:numPr>
          <w:ilvl w:val="1"/>
          <w:numId w:val="15"/>
        </w:numPr>
        <w:tabs>
          <w:tab w:val="clear" w:pos="1440"/>
          <w:tab w:val="num" w:pos="0"/>
          <w:tab w:val="left" w:pos="1134"/>
          <w:tab w:val="left" w:pos="13320"/>
        </w:tabs>
        <w:ind w:left="0" w:firstLine="709"/>
        <w:jc w:val="both"/>
      </w:pPr>
      <w:r w:rsidRPr="00035E5E">
        <w:rPr>
          <w:lang w:eastAsia="ru-RU"/>
        </w:rPr>
        <w:t>Информационные ресурсы:</w:t>
      </w:r>
    </w:p>
    <w:p w:rsidR="00497250" w:rsidRPr="00035E5E" w:rsidRDefault="003459E8" w:rsidP="00261B04">
      <w:pPr>
        <w:numPr>
          <w:ilvl w:val="0"/>
          <w:numId w:val="3"/>
        </w:numPr>
        <w:tabs>
          <w:tab w:val="num" w:pos="0"/>
          <w:tab w:val="left" w:pos="1134"/>
          <w:tab w:val="left" w:pos="1985"/>
        </w:tabs>
        <w:suppressAutoHyphens w:val="0"/>
        <w:ind w:left="0" w:firstLine="709"/>
        <w:jc w:val="both"/>
        <w:rPr>
          <w:lang w:eastAsia="ru-RU"/>
        </w:rPr>
      </w:pPr>
      <w:hyperlink r:id="rId10" w:tgtFrame="_blank" w:history="1">
        <w:r w:rsidR="00497250" w:rsidRPr="00035E5E">
          <w:rPr>
            <w:rStyle w:val="a4"/>
            <w:lang w:eastAsia="ru-RU"/>
          </w:rPr>
          <w:t>Единая коллекция Цифровых Образовательных Ресурсов</w:t>
        </w:r>
      </w:hyperlink>
      <w:r w:rsidR="00497250" w:rsidRPr="00035E5E">
        <w:rPr>
          <w:lang w:eastAsia="ru-RU"/>
        </w:rPr>
        <w:t xml:space="preserve"> </w:t>
      </w:r>
      <w:hyperlink r:id="rId11" w:history="1">
        <w:r w:rsidR="00497250" w:rsidRPr="00035E5E">
          <w:rPr>
            <w:rStyle w:val="a4"/>
            <w:lang w:eastAsia="ru-RU"/>
          </w:rPr>
          <w:t>http://school-collection.edu.ru/</w:t>
        </w:r>
      </w:hyperlink>
    </w:p>
    <w:p w:rsidR="00497250" w:rsidRPr="00035E5E" w:rsidRDefault="00497250" w:rsidP="00261B04">
      <w:pPr>
        <w:numPr>
          <w:ilvl w:val="0"/>
          <w:numId w:val="3"/>
        </w:numPr>
        <w:tabs>
          <w:tab w:val="num" w:pos="0"/>
          <w:tab w:val="left" w:pos="1134"/>
          <w:tab w:val="left" w:pos="1985"/>
        </w:tabs>
        <w:suppressAutoHyphens w:val="0"/>
        <w:ind w:left="0" w:firstLine="709"/>
        <w:jc w:val="both"/>
        <w:rPr>
          <w:lang w:eastAsia="ru-RU"/>
        </w:rPr>
      </w:pPr>
      <w:proofErr w:type="gramStart"/>
      <w:r w:rsidRPr="00035E5E">
        <w:rPr>
          <w:lang w:eastAsia="ru-RU"/>
        </w:rPr>
        <w:t>Проект федерального центра информационно-образовательных ресурсов (</w:t>
      </w:r>
      <w:r w:rsidRPr="00035E5E">
        <w:rPr>
          <w:bCs/>
          <w:lang w:eastAsia="ru-RU"/>
        </w:rPr>
        <w:t>ФЦИОР</w:t>
      </w:r>
      <w:r w:rsidRPr="00035E5E">
        <w:rPr>
          <w:b/>
          <w:bCs/>
          <w:lang w:eastAsia="ru-RU"/>
        </w:rPr>
        <w:t xml:space="preserve"> </w:t>
      </w:r>
      <w:r w:rsidRPr="00035E5E">
        <w:rPr>
          <w:lang w:eastAsia="ru-RU"/>
        </w:rPr>
        <w:t>http://www.</w:t>
      </w:r>
      <w:hyperlink r:id="rId12" w:tgtFrame="_blank" w:history="1">
        <w:r w:rsidRPr="00035E5E">
          <w:rPr>
            <w:rStyle w:val="a4"/>
            <w:lang w:eastAsia="ru-RU"/>
          </w:rPr>
          <w:t>fcior.edu.ru</w:t>
        </w:r>
      </w:hyperlink>
      <w:proofErr w:type="gramEnd"/>
    </w:p>
    <w:p w:rsidR="00497250" w:rsidRPr="00035E5E" w:rsidRDefault="003459E8" w:rsidP="00261B04">
      <w:pPr>
        <w:numPr>
          <w:ilvl w:val="0"/>
          <w:numId w:val="3"/>
        </w:numPr>
        <w:tabs>
          <w:tab w:val="num" w:pos="0"/>
          <w:tab w:val="left" w:pos="1134"/>
          <w:tab w:val="left" w:pos="1985"/>
        </w:tabs>
        <w:suppressAutoHyphens w:val="0"/>
        <w:ind w:left="0" w:firstLine="709"/>
        <w:jc w:val="both"/>
        <w:rPr>
          <w:lang w:eastAsia="ru-RU"/>
        </w:rPr>
      </w:pPr>
      <w:hyperlink r:id="rId13" w:tgtFrame="_blank" w:history="1">
        <w:r w:rsidR="00497250" w:rsidRPr="00035E5E">
          <w:rPr>
            <w:rStyle w:val="a4"/>
            <w:lang w:eastAsia="ru-RU"/>
          </w:rPr>
          <w:t>Портал информационной поддержки ЕГЭ</w:t>
        </w:r>
      </w:hyperlink>
      <w:r w:rsidR="00497250" w:rsidRPr="00035E5E">
        <w:rPr>
          <w:lang w:eastAsia="ru-RU"/>
        </w:rPr>
        <w:t xml:space="preserve"> http://ege.edu.ru/</w:t>
      </w:r>
    </w:p>
    <w:p w:rsidR="00497250" w:rsidRPr="00035E5E" w:rsidRDefault="003459E8" w:rsidP="00261B04">
      <w:pPr>
        <w:numPr>
          <w:ilvl w:val="0"/>
          <w:numId w:val="3"/>
        </w:numPr>
        <w:tabs>
          <w:tab w:val="num" w:pos="0"/>
          <w:tab w:val="left" w:pos="1134"/>
          <w:tab w:val="left" w:pos="1985"/>
        </w:tabs>
        <w:suppressAutoHyphens w:val="0"/>
        <w:ind w:left="0" w:firstLine="709"/>
        <w:jc w:val="both"/>
        <w:rPr>
          <w:lang w:eastAsia="ru-RU"/>
        </w:rPr>
      </w:pPr>
      <w:hyperlink r:id="rId14" w:tgtFrame="_blank" w:history="1">
        <w:r w:rsidR="00497250" w:rsidRPr="00035E5E">
          <w:rPr>
            <w:rStyle w:val="a4"/>
            <w:lang w:eastAsia="ru-RU"/>
          </w:rPr>
          <w:t>Каталог образовательных ресурсов сети Интернет</w:t>
        </w:r>
      </w:hyperlink>
      <w:r w:rsidR="00497250" w:rsidRPr="00035E5E">
        <w:rPr>
          <w:lang w:eastAsia="ru-RU"/>
        </w:rPr>
        <w:t xml:space="preserve"> http://katalog.iot.ru/</w:t>
      </w:r>
    </w:p>
    <w:p w:rsidR="00497250" w:rsidRDefault="00497250" w:rsidP="00E70E35">
      <w:pPr>
        <w:numPr>
          <w:ilvl w:val="0"/>
          <w:numId w:val="3"/>
        </w:numPr>
        <w:tabs>
          <w:tab w:val="num" w:pos="0"/>
          <w:tab w:val="left" w:pos="1134"/>
          <w:tab w:val="left" w:pos="1985"/>
        </w:tabs>
        <w:suppressAutoHyphens w:val="0"/>
        <w:ind w:left="0" w:firstLine="709"/>
        <w:jc w:val="both"/>
        <w:rPr>
          <w:lang w:eastAsia="ru-RU"/>
        </w:rPr>
      </w:pPr>
      <w:r w:rsidRPr="00035E5E">
        <w:rPr>
          <w:lang w:eastAsia="ru-RU"/>
        </w:rPr>
        <w:t xml:space="preserve">Дидактические материалы по информатике и математике </w:t>
      </w:r>
      <w:hyperlink r:id="rId15" w:history="1">
        <w:r w:rsidRPr="00035E5E">
          <w:rPr>
            <w:rStyle w:val="a4"/>
            <w:lang w:eastAsia="ru-RU"/>
          </w:rPr>
          <w:t>http://comp-science.narod.ru/</w:t>
        </w:r>
      </w:hyperlink>
      <w:r w:rsidRPr="00035E5E">
        <w:rPr>
          <w:rStyle w:val="a4"/>
          <w:lang w:eastAsia="ru-RU"/>
        </w:rPr>
        <w:t>.</w:t>
      </w:r>
      <w:r w:rsidRPr="00035E5E">
        <w:rPr>
          <w:lang w:eastAsia="ru-RU"/>
        </w:rPr>
        <w:t xml:space="preserve"> </w:t>
      </w:r>
    </w:p>
    <w:p w:rsidR="00FD4F96" w:rsidRDefault="00FD4F96" w:rsidP="00FD4F96">
      <w:pPr>
        <w:tabs>
          <w:tab w:val="left" w:pos="1134"/>
          <w:tab w:val="left" w:pos="1985"/>
        </w:tabs>
        <w:suppressAutoHyphens w:val="0"/>
        <w:ind w:left="709"/>
        <w:jc w:val="both"/>
        <w:rPr>
          <w:lang w:eastAsia="ru-RU"/>
        </w:rPr>
      </w:pPr>
    </w:p>
    <w:p w:rsidR="00FD4F96" w:rsidRPr="00771A19" w:rsidRDefault="00FD4F96" w:rsidP="00FD4F96">
      <w:pPr>
        <w:tabs>
          <w:tab w:val="left" w:pos="993"/>
          <w:tab w:val="left" w:pos="13320"/>
        </w:tabs>
        <w:ind w:left="567"/>
        <w:jc w:val="center"/>
        <w:rPr>
          <w:b/>
        </w:rPr>
      </w:pPr>
      <w:r w:rsidRPr="00771A19">
        <w:rPr>
          <w:b/>
        </w:rPr>
        <w:t>Оснащение кабинетов</w:t>
      </w:r>
    </w:p>
    <w:p w:rsidR="00FD4F96" w:rsidRPr="00771A19" w:rsidRDefault="00FD4F96" w:rsidP="00FD4F96">
      <w:pPr>
        <w:pStyle w:val="af6"/>
        <w:numPr>
          <w:ilvl w:val="0"/>
          <w:numId w:val="48"/>
        </w:numPr>
        <w:tabs>
          <w:tab w:val="clear" w:pos="720"/>
          <w:tab w:val="num" w:pos="284"/>
          <w:tab w:val="left" w:pos="1134"/>
        </w:tabs>
        <w:suppressAutoHyphens w:val="0"/>
        <w:ind w:left="0" w:firstLine="709"/>
        <w:jc w:val="both"/>
        <w:rPr>
          <w:color w:val="000000"/>
        </w:rPr>
      </w:pPr>
      <w:r w:rsidRPr="00771A19">
        <w:rPr>
          <w:color w:val="000000"/>
        </w:rPr>
        <w:t xml:space="preserve">посадочные места по количеству </w:t>
      </w:r>
      <w:proofErr w:type="gramStart"/>
      <w:r w:rsidRPr="00771A19">
        <w:rPr>
          <w:color w:val="000000"/>
        </w:rPr>
        <w:t>обучающихся</w:t>
      </w:r>
      <w:proofErr w:type="gramEnd"/>
      <w:r w:rsidRPr="00771A19">
        <w:rPr>
          <w:color w:val="000000"/>
        </w:rPr>
        <w:t>;</w:t>
      </w:r>
    </w:p>
    <w:p w:rsidR="00FD4F96" w:rsidRPr="00771A19" w:rsidRDefault="00FD4F96" w:rsidP="00FD4F96">
      <w:pPr>
        <w:pStyle w:val="af6"/>
        <w:numPr>
          <w:ilvl w:val="0"/>
          <w:numId w:val="48"/>
        </w:numPr>
        <w:tabs>
          <w:tab w:val="clear" w:pos="720"/>
          <w:tab w:val="num" w:pos="284"/>
          <w:tab w:val="left" w:pos="1134"/>
        </w:tabs>
        <w:suppressAutoHyphens w:val="0"/>
        <w:ind w:left="0" w:firstLine="709"/>
        <w:jc w:val="both"/>
        <w:rPr>
          <w:color w:val="000000"/>
        </w:rPr>
      </w:pPr>
      <w:r w:rsidRPr="00771A19">
        <w:rPr>
          <w:color w:val="000000"/>
        </w:rPr>
        <w:t>рабочее место преподавателя;</w:t>
      </w:r>
    </w:p>
    <w:p w:rsidR="00FD4F96" w:rsidRPr="00771A19" w:rsidRDefault="00FD4F96" w:rsidP="00FD4F96">
      <w:pPr>
        <w:pStyle w:val="af6"/>
        <w:numPr>
          <w:ilvl w:val="0"/>
          <w:numId w:val="48"/>
        </w:numPr>
        <w:tabs>
          <w:tab w:val="clear" w:pos="720"/>
          <w:tab w:val="num" w:pos="284"/>
          <w:tab w:val="left" w:pos="1134"/>
        </w:tabs>
        <w:suppressAutoHyphens w:val="0"/>
        <w:ind w:left="0" w:firstLine="709"/>
        <w:jc w:val="both"/>
        <w:rPr>
          <w:color w:val="000000"/>
        </w:rPr>
      </w:pPr>
      <w:r w:rsidRPr="00771A19">
        <w:rPr>
          <w:color w:val="000000"/>
        </w:rPr>
        <w:t xml:space="preserve">технические средства обучения: компьютер, </w:t>
      </w:r>
      <w:proofErr w:type="spellStart"/>
      <w:r w:rsidRPr="00771A19">
        <w:rPr>
          <w:color w:val="000000"/>
        </w:rPr>
        <w:t>мультимедиапроектор</w:t>
      </w:r>
      <w:proofErr w:type="spellEnd"/>
      <w:r w:rsidRPr="00771A19">
        <w:rPr>
          <w:color w:val="000000"/>
        </w:rPr>
        <w:t>;</w:t>
      </w:r>
    </w:p>
    <w:p w:rsidR="00FD4F96" w:rsidRPr="00771A19" w:rsidRDefault="00FD4F96" w:rsidP="00FD4F96">
      <w:pPr>
        <w:pStyle w:val="af6"/>
        <w:numPr>
          <w:ilvl w:val="0"/>
          <w:numId w:val="48"/>
        </w:numPr>
        <w:tabs>
          <w:tab w:val="clear" w:pos="720"/>
          <w:tab w:val="num" w:pos="284"/>
          <w:tab w:val="left" w:pos="1134"/>
        </w:tabs>
        <w:suppressAutoHyphens w:val="0"/>
        <w:ind w:left="0" w:firstLine="709"/>
        <w:jc w:val="both"/>
        <w:rPr>
          <w:color w:val="000000"/>
        </w:rPr>
      </w:pPr>
      <w:r w:rsidRPr="00771A19">
        <w:rPr>
          <w:color w:val="000000"/>
        </w:rPr>
        <w:t>наглядные пособия (комплекты учебных таблиц, плакатов, портретов выдающихся ученых-математиков и др.);</w:t>
      </w:r>
    </w:p>
    <w:p w:rsidR="00FD4F96" w:rsidRPr="00840C85" w:rsidRDefault="00FD4F96" w:rsidP="00FD4F96">
      <w:pPr>
        <w:pStyle w:val="af6"/>
        <w:numPr>
          <w:ilvl w:val="0"/>
          <w:numId w:val="48"/>
        </w:numPr>
        <w:tabs>
          <w:tab w:val="clear" w:pos="720"/>
          <w:tab w:val="num" w:pos="284"/>
          <w:tab w:val="left" w:pos="1134"/>
          <w:tab w:val="left" w:pos="1985"/>
        </w:tabs>
        <w:suppressAutoHyphens w:val="0"/>
        <w:ind w:left="0" w:firstLine="709"/>
        <w:jc w:val="both"/>
        <w:rPr>
          <w:lang w:eastAsia="ru-RU"/>
        </w:rPr>
      </w:pPr>
      <w:proofErr w:type="gramStart"/>
      <w:r w:rsidRPr="00840C85">
        <w:rPr>
          <w:color w:val="000000"/>
        </w:rPr>
        <w:t>библиотечный фонд (учебники, учебно-методические комплекты (УМК), обеспечивающие освоение учебной дисциплины.</w:t>
      </w:r>
      <w:proofErr w:type="gramEnd"/>
    </w:p>
    <w:p w:rsidR="00FD4F96" w:rsidRDefault="00FD4F96" w:rsidP="00FD4F96">
      <w:pPr>
        <w:tabs>
          <w:tab w:val="left" w:pos="1134"/>
          <w:tab w:val="left" w:pos="1985"/>
        </w:tabs>
        <w:suppressAutoHyphens w:val="0"/>
        <w:ind w:left="709"/>
        <w:jc w:val="both"/>
        <w:rPr>
          <w:lang w:eastAsia="ru-RU"/>
        </w:rPr>
      </w:pPr>
    </w:p>
    <w:sectPr w:rsidR="00FD4F96" w:rsidSect="009F551E">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9E8" w:rsidRDefault="003459E8" w:rsidP="001253A9">
      <w:r>
        <w:separator/>
      </w:r>
    </w:p>
  </w:endnote>
  <w:endnote w:type="continuationSeparator" w:id="0">
    <w:p w:rsidR="003459E8" w:rsidRDefault="003459E8" w:rsidP="0012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MS Mincho"/>
    <w:panose1 w:val="05010000000000000000"/>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3D" w:rsidRDefault="0010163D">
    <w:pPr>
      <w:pStyle w:val="af0"/>
      <w:jc w:val="center"/>
    </w:pPr>
    <w:r>
      <w:fldChar w:fldCharType="begin"/>
    </w:r>
    <w:r>
      <w:instrText>PAGE   \* MERGEFORMAT</w:instrText>
    </w:r>
    <w:r>
      <w:fldChar w:fldCharType="separate"/>
    </w:r>
    <w:r w:rsidR="00AF4E7A">
      <w:rPr>
        <w:noProof/>
      </w:rPr>
      <w:t>22</w:t>
    </w:r>
    <w:r>
      <w:fldChar w:fldCharType="end"/>
    </w:r>
  </w:p>
  <w:p w:rsidR="0010163D" w:rsidRDefault="0010163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9E8" w:rsidRDefault="003459E8" w:rsidP="001253A9">
      <w:r>
        <w:separator/>
      </w:r>
    </w:p>
  </w:footnote>
  <w:footnote w:type="continuationSeparator" w:id="0">
    <w:p w:rsidR="003459E8" w:rsidRDefault="003459E8" w:rsidP="00125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2231800"/>
    <w:multiLevelType w:val="hybridMultilevel"/>
    <w:tmpl w:val="E708D4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E0F4E"/>
    <w:multiLevelType w:val="hybridMultilevel"/>
    <w:tmpl w:val="9A4AB8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D24D5"/>
    <w:multiLevelType w:val="hybridMultilevel"/>
    <w:tmpl w:val="5A222A62"/>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96D5DCB"/>
    <w:multiLevelType w:val="hybridMultilevel"/>
    <w:tmpl w:val="F5D0DD0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1CB4E55"/>
    <w:multiLevelType w:val="hybridMultilevel"/>
    <w:tmpl w:val="919A4A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830D9"/>
    <w:multiLevelType w:val="hybridMultilevel"/>
    <w:tmpl w:val="44D03F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834BD"/>
    <w:multiLevelType w:val="hybridMultilevel"/>
    <w:tmpl w:val="7CE86BA8"/>
    <w:lvl w:ilvl="0" w:tplc="87B4981E">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7C3C76"/>
    <w:multiLevelType w:val="hybridMultilevel"/>
    <w:tmpl w:val="75CA51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251501"/>
    <w:multiLevelType w:val="hybridMultilevel"/>
    <w:tmpl w:val="FBBACE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2F62F0"/>
    <w:multiLevelType w:val="hybridMultilevel"/>
    <w:tmpl w:val="A34289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7658EE"/>
    <w:multiLevelType w:val="hybridMultilevel"/>
    <w:tmpl w:val="F4723E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C85A32"/>
    <w:multiLevelType w:val="hybridMultilevel"/>
    <w:tmpl w:val="3C46CF2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DC4CF6"/>
    <w:multiLevelType w:val="hybridMultilevel"/>
    <w:tmpl w:val="F8F6791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BDD6D3A"/>
    <w:multiLevelType w:val="hybridMultilevel"/>
    <w:tmpl w:val="F2EE5456"/>
    <w:lvl w:ilvl="0" w:tplc="DDCC79A0">
      <w:start w:val="1"/>
      <w:numFmt w:val="bullet"/>
      <w:lvlText w:val=""/>
      <w:lvlJc w:val="left"/>
      <w:pPr>
        <w:ind w:left="1287" w:hanging="360"/>
      </w:pPr>
      <w:rPr>
        <w:rFonts w:ascii="Wingdings" w:hAnsi="Wingding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090C62"/>
    <w:multiLevelType w:val="hybridMultilevel"/>
    <w:tmpl w:val="FABC8900"/>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31D6413A">
      <w:numFmt w:val="bullet"/>
      <w:lvlText w:val="•"/>
      <w:lvlJc w:val="left"/>
      <w:pPr>
        <w:ind w:left="2505" w:hanging="705"/>
      </w:pPr>
      <w:rPr>
        <w:rFonts w:ascii="Times New Roman" w:eastAsia="Times New Roman" w:hAnsi="Times New Roman" w:hint="default"/>
        <w:b/>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263624"/>
    <w:multiLevelType w:val="hybridMultilevel"/>
    <w:tmpl w:val="E048A6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677720"/>
    <w:multiLevelType w:val="hybridMultilevel"/>
    <w:tmpl w:val="A636D8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78410B9"/>
    <w:multiLevelType w:val="hybridMultilevel"/>
    <w:tmpl w:val="1CC8907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7717F9"/>
    <w:multiLevelType w:val="hybridMultilevel"/>
    <w:tmpl w:val="DF0441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E5808A8"/>
    <w:multiLevelType w:val="hybridMultilevel"/>
    <w:tmpl w:val="6DBEAB1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0F5349D"/>
    <w:multiLevelType w:val="hybridMultilevel"/>
    <w:tmpl w:val="74CC55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9624EB"/>
    <w:multiLevelType w:val="hybridMultilevel"/>
    <w:tmpl w:val="089816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DA4A05"/>
    <w:multiLevelType w:val="hybridMultilevel"/>
    <w:tmpl w:val="A88A2BA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59F31AE"/>
    <w:multiLevelType w:val="hybridMultilevel"/>
    <w:tmpl w:val="A07A07E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88F6CEF"/>
    <w:multiLevelType w:val="hybridMultilevel"/>
    <w:tmpl w:val="AD0E88A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DB79AD"/>
    <w:multiLevelType w:val="hybridMultilevel"/>
    <w:tmpl w:val="78F00AAC"/>
    <w:lvl w:ilvl="0" w:tplc="0419000D">
      <w:start w:val="1"/>
      <w:numFmt w:val="bullet"/>
      <w:lvlText w:val=""/>
      <w:lvlJc w:val="left"/>
      <w:pPr>
        <w:tabs>
          <w:tab w:val="num" w:pos="975"/>
        </w:tabs>
        <w:ind w:left="975" w:hanging="618"/>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E0B48DF"/>
    <w:multiLevelType w:val="hybridMultilevel"/>
    <w:tmpl w:val="B50C43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C32EDE"/>
    <w:multiLevelType w:val="hybridMultilevel"/>
    <w:tmpl w:val="D46A7FAC"/>
    <w:lvl w:ilvl="0" w:tplc="0419000D">
      <w:start w:val="1"/>
      <w:numFmt w:val="bullet"/>
      <w:lvlText w:val=""/>
      <w:lvlJc w:val="left"/>
      <w:pPr>
        <w:tabs>
          <w:tab w:val="num" w:pos="720"/>
        </w:tabs>
        <w:ind w:left="720" w:hanging="360"/>
      </w:pPr>
      <w:rPr>
        <w:rFonts w:ascii="Wingdings" w:hAnsi="Wingdings" w:hint="default"/>
      </w:rPr>
    </w:lvl>
    <w:lvl w:ilvl="1" w:tplc="80BC0AE2">
      <w:start w:val="8"/>
      <w:numFmt w:val="bullet"/>
      <w:lvlText w:val="•"/>
      <w:lvlJc w:val="left"/>
      <w:pPr>
        <w:ind w:left="1440" w:hanging="360"/>
      </w:pPr>
      <w:rPr>
        <w:rFonts w:ascii="Times New Roman" w:eastAsia="Times New Roman" w:hAnsi="Times New Roman" w:cs="Times New Roman" w:hint="default"/>
      </w:rPr>
    </w:lvl>
    <w:lvl w:ilvl="2" w:tplc="8250CA20" w:tentative="1">
      <w:start w:val="1"/>
      <w:numFmt w:val="bullet"/>
      <w:lvlText w:val=""/>
      <w:lvlJc w:val="left"/>
      <w:pPr>
        <w:tabs>
          <w:tab w:val="num" w:pos="2160"/>
        </w:tabs>
        <w:ind w:left="2160" w:hanging="360"/>
      </w:pPr>
      <w:rPr>
        <w:rFonts w:ascii="Wingdings" w:hAnsi="Wingdings" w:hint="default"/>
      </w:rPr>
    </w:lvl>
    <w:lvl w:ilvl="3" w:tplc="BEBCEA9A" w:tentative="1">
      <w:start w:val="1"/>
      <w:numFmt w:val="bullet"/>
      <w:lvlText w:val=""/>
      <w:lvlJc w:val="left"/>
      <w:pPr>
        <w:tabs>
          <w:tab w:val="num" w:pos="2880"/>
        </w:tabs>
        <w:ind w:left="2880" w:hanging="360"/>
      </w:pPr>
      <w:rPr>
        <w:rFonts w:ascii="Wingdings" w:hAnsi="Wingdings" w:hint="default"/>
      </w:rPr>
    </w:lvl>
    <w:lvl w:ilvl="4" w:tplc="941C7D1C" w:tentative="1">
      <w:start w:val="1"/>
      <w:numFmt w:val="bullet"/>
      <w:lvlText w:val=""/>
      <w:lvlJc w:val="left"/>
      <w:pPr>
        <w:tabs>
          <w:tab w:val="num" w:pos="3600"/>
        </w:tabs>
        <w:ind w:left="3600" w:hanging="360"/>
      </w:pPr>
      <w:rPr>
        <w:rFonts w:ascii="Wingdings" w:hAnsi="Wingdings" w:hint="default"/>
      </w:rPr>
    </w:lvl>
    <w:lvl w:ilvl="5" w:tplc="3802FBAC" w:tentative="1">
      <w:start w:val="1"/>
      <w:numFmt w:val="bullet"/>
      <w:lvlText w:val=""/>
      <w:lvlJc w:val="left"/>
      <w:pPr>
        <w:tabs>
          <w:tab w:val="num" w:pos="4320"/>
        </w:tabs>
        <w:ind w:left="4320" w:hanging="360"/>
      </w:pPr>
      <w:rPr>
        <w:rFonts w:ascii="Wingdings" w:hAnsi="Wingdings" w:hint="default"/>
      </w:rPr>
    </w:lvl>
    <w:lvl w:ilvl="6" w:tplc="AAF88E96" w:tentative="1">
      <w:start w:val="1"/>
      <w:numFmt w:val="bullet"/>
      <w:lvlText w:val=""/>
      <w:lvlJc w:val="left"/>
      <w:pPr>
        <w:tabs>
          <w:tab w:val="num" w:pos="5040"/>
        </w:tabs>
        <w:ind w:left="5040" w:hanging="360"/>
      </w:pPr>
      <w:rPr>
        <w:rFonts w:ascii="Wingdings" w:hAnsi="Wingdings" w:hint="default"/>
      </w:rPr>
    </w:lvl>
    <w:lvl w:ilvl="7" w:tplc="A254209C" w:tentative="1">
      <w:start w:val="1"/>
      <w:numFmt w:val="bullet"/>
      <w:lvlText w:val=""/>
      <w:lvlJc w:val="left"/>
      <w:pPr>
        <w:tabs>
          <w:tab w:val="num" w:pos="5760"/>
        </w:tabs>
        <w:ind w:left="5760" w:hanging="360"/>
      </w:pPr>
      <w:rPr>
        <w:rFonts w:ascii="Wingdings" w:hAnsi="Wingdings" w:hint="default"/>
      </w:rPr>
    </w:lvl>
    <w:lvl w:ilvl="8" w:tplc="52200B74" w:tentative="1">
      <w:start w:val="1"/>
      <w:numFmt w:val="bullet"/>
      <w:lvlText w:val=""/>
      <w:lvlJc w:val="left"/>
      <w:pPr>
        <w:tabs>
          <w:tab w:val="num" w:pos="6480"/>
        </w:tabs>
        <w:ind w:left="6480" w:hanging="360"/>
      </w:pPr>
      <w:rPr>
        <w:rFonts w:ascii="Wingdings" w:hAnsi="Wingdings" w:hint="default"/>
      </w:rPr>
    </w:lvl>
  </w:abstractNum>
  <w:abstractNum w:abstractNumId="36">
    <w:nsid w:val="54A03D23"/>
    <w:multiLevelType w:val="hybridMultilevel"/>
    <w:tmpl w:val="64E05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6E1B4A"/>
    <w:multiLevelType w:val="hybridMultilevel"/>
    <w:tmpl w:val="2AFC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8433C9"/>
    <w:multiLevelType w:val="hybridMultilevel"/>
    <w:tmpl w:val="D7208B30"/>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DBB082A"/>
    <w:multiLevelType w:val="hybridMultilevel"/>
    <w:tmpl w:val="AAAC3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81665A2"/>
    <w:multiLevelType w:val="hybridMultilevel"/>
    <w:tmpl w:val="8DFC75E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CB76AA7"/>
    <w:multiLevelType w:val="hybridMultilevel"/>
    <w:tmpl w:val="AC2CBD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4049A7"/>
    <w:multiLevelType w:val="multilevel"/>
    <w:tmpl w:val="76C031FE"/>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E45A87"/>
    <w:multiLevelType w:val="hybridMultilevel"/>
    <w:tmpl w:val="A198E394"/>
    <w:lvl w:ilvl="0" w:tplc="2D54593E">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86B60C3"/>
    <w:multiLevelType w:val="hybridMultilevel"/>
    <w:tmpl w:val="B5E0C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39"/>
  </w:num>
  <w:num w:numId="2">
    <w:abstractNumId w:val="32"/>
  </w:num>
  <w:num w:numId="3">
    <w:abstractNumId w:val="27"/>
  </w:num>
  <w:num w:numId="4">
    <w:abstractNumId w:val="20"/>
  </w:num>
  <w:num w:numId="5">
    <w:abstractNumId w:val="18"/>
  </w:num>
  <w:num w:numId="6">
    <w:abstractNumId w:val="38"/>
  </w:num>
  <w:num w:numId="7">
    <w:abstractNumId w:val="14"/>
  </w:num>
  <w:num w:numId="8">
    <w:abstractNumId w:val="29"/>
  </w:num>
  <w:num w:numId="9">
    <w:abstractNumId w:val="11"/>
  </w:num>
  <w:num w:numId="10">
    <w:abstractNumId w:val="4"/>
  </w:num>
  <w:num w:numId="11">
    <w:abstractNumId w:val="45"/>
  </w:num>
  <w:num w:numId="12">
    <w:abstractNumId w:val="36"/>
  </w:num>
  <w:num w:numId="13">
    <w:abstractNumId w:val="9"/>
  </w:num>
  <w:num w:numId="14">
    <w:abstractNumId w:val="3"/>
  </w:num>
  <w:num w:numId="15">
    <w:abstractNumId w:val="1"/>
  </w:num>
  <w:num w:numId="16">
    <w:abstractNumId w:val="8"/>
  </w:num>
  <w:num w:numId="17">
    <w:abstractNumId w:val="13"/>
  </w:num>
  <w:num w:numId="18">
    <w:abstractNumId w:val="12"/>
  </w:num>
  <w:num w:numId="19">
    <w:abstractNumId w:val="42"/>
  </w:num>
  <w:num w:numId="20">
    <w:abstractNumId w:val="5"/>
  </w:num>
  <w:num w:numId="21">
    <w:abstractNumId w:val="0"/>
  </w:num>
  <w:num w:numId="22">
    <w:abstractNumId w:val="23"/>
  </w:num>
  <w:num w:numId="23">
    <w:abstractNumId w:val="33"/>
  </w:num>
  <w:num w:numId="24">
    <w:abstractNumId w:val="19"/>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7"/>
  </w:num>
  <w:num w:numId="28">
    <w:abstractNumId w:val="44"/>
  </w:num>
  <w:num w:numId="29">
    <w:abstractNumId w:val="10"/>
  </w:num>
  <w:num w:numId="30">
    <w:abstractNumId w:val="17"/>
  </w:num>
  <w:num w:numId="31">
    <w:abstractNumId w:val="24"/>
    <w:lvlOverride w:ilvl="0">
      <w:startOverride w:val="1"/>
    </w:lvlOverride>
  </w:num>
  <w:num w:numId="32">
    <w:abstractNumId w:val="41"/>
  </w:num>
  <w:num w:numId="33">
    <w:abstractNumId w:val="31"/>
  </w:num>
  <w:num w:numId="34">
    <w:abstractNumId w:val="21"/>
  </w:num>
  <w:num w:numId="35">
    <w:abstractNumId w:val="25"/>
  </w:num>
  <w:num w:numId="36">
    <w:abstractNumId w:val="40"/>
  </w:num>
  <w:num w:numId="37">
    <w:abstractNumId w:val="7"/>
  </w:num>
  <w:num w:numId="38">
    <w:abstractNumId w:val="26"/>
  </w:num>
  <w:num w:numId="39">
    <w:abstractNumId w:val="22"/>
  </w:num>
  <w:num w:numId="40">
    <w:abstractNumId w:val="46"/>
  </w:num>
  <w:num w:numId="41">
    <w:abstractNumId w:val="15"/>
  </w:num>
  <w:num w:numId="42">
    <w:abstractNumId w:val="16"/>
  </w:num>
  <w:num w:numId="43">
    <w:abstractNumId w:val="28"/>
  </w:num>
  <w:num w:numId="44">
    <w:abstractNumId w:val="30"/>
  </w:num>
  <w:num w:numId="45">
    <w:abstractNumId w:val="6"/>
  </w:num>
  <w:num w:numId="46">
    <w:abstractNumId w:val="34"/>
  </w:num>
  <w:num w:numId="47">
    <w:abstractNumId w:val="24"/>
  </w:num>
  <w:num w:numId="48">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4F1"/>
    <w:rsid w:val="00005F47"/>
    <w:rsid w:val="00016773"/>
    <w:rsid w:val="00023BEC"/>
    <w:rsid w:val="000358AC"/>
    <w:rsid w:val="00035E5E"/>
    <w:rsid w:val="00041B8C"/>
    <w:rsid w:val="000442CE"/>
    <w:rsid w:val="000507E7"/>
    <w:rsid w:val="00054D54"/>
    <w:rsid w:val="00055386"/>
    <w:rsid w:val="00057D94"/>
    <w:rsid w:val="000667C3"/>
    <w:rsid w:val="000708D9"/>
    <w:rsid w:val="000804FC"/>
    <w:rsid w:val="00083E27"/>
    <w:rsid w:val="00096D48"/>
    <w:rsid w:val="000A6D00"/>
    <w:rsid w:val="000C0835"/>
    <w:rsid w:val="000C315B"/>
    <w:rsid w:val="000C47E3"/>
    <w:rsid w:val="000D263B"/>
    <w:rsid w:val="000D2B08"/>
    <w:rsid w:val="00100186"/>
    <w:rsid w:val="0010163D"/>
    <w:rsid w:val="00102730"/>
    <w:rsid w:val="00103435"/>
    <w:rsid w:val="0012530D"/>
    <w:rsid w:val="001253A9"/>
    <w:rsid w:val="00133B56"/>
    <w:rsid w:val="00154E37"/>
    <w:rsid w:val="00160180"/>
    <w:rsid w:val="00162860"/>
    <w:rsid w:val="00167E3E"/>
    <w:rsid w:val="00172B4E"/>
    <w:rsid w:val="00182AFA"/>
    <w:rsid w:val="001834C2"/>
    <w:rsid w:val="0019758E"/>
    <w:rsid w:val="001E1159"/>
    <w:rsid w:val="001F515A"/>
    <w:rsid w:val="001F5CBF"/>
    <w:rsid w:val="00204936"/>
    <w:rsid w:val="00206B4F"/>
    <w:rsid w:val="00210273"/>
    <w:rsid w:val="00211C0D"/>
    <w:rsid w:val="00234AB6"/>
    <w:rsid w:val="0024473E"/>
    <w:rsid w:val="00244DB5"/>
    <w:rsid w:val="00245B62"/>
    <w:rsid w:val="00255486"/>
    <w:rsid w:val="00255ADA"/>
    <w:rsid w:val="00256498"/>
    <w:rsid w:val="00261B04"/>
    <w:rsid w:val="00261D74"/>
    <w:rsid w:val="00263B05"/>
    <w:rsid w:val="002645EA"/>
    <w:rsid w:val="002660AD"/>
    <w:rsid w:val="00276569"/>
    <w:rsid w:val="00287B7D"/>
    <w:rsid w:val="00293A59"/>
    <w:rsid w:val="002960E2"/>
    <w:rsid w:val="002A0235"/>
    <w:rsid w:val="002C1D5C"/>
    <w:rsid w:val="002D4633"/>
    <w:rsid w:val="002E22EA"/>
    <w:rsid w:val="002E3519"/>
    <w:rsid w:val="002E3B28"/>
    <w:rsid w:val="002F2EBB"/>
    <w:rsid w:val="00314E3B"/>
    <w:rsid w:val="00322D87"/>
    <w:rsid w:val="00336112"/>
    <w:rsid w:val="00344A08"/>
    <w:rsid w:val="003459E8"/>
    <w:rsid w:val="003C4BCD"/>
    <w:rsid w:val="003C4CEB"/>
    <w:rsid w:val="003C750C"/>
    <w:rsid w:val="003F2DF7"/>
    <w:rsid w:val="004001B9"/>
    <w:rsid w:val="0041002E"/>
    <w:rsid w:val="00421A8A"/>
    <w:rsid w:val="00422703"/>
    <w:rsid w:val="00426E81"/>
    <w:rsid w:val="00446F44"/>
    <w:rsid w:val="00452AF8"/>
    <w:rsid w:val="00454704"/>
    <w:rsid w:val="004702EA"/>
    <w:rsid w:val="0047092B"/>
    <w:rsid w:val="00480DFD"/>
    <w:rsid w:val="00494549"/>
    <w:rsid w:val="00497250"/>
    <w:rsid w:val="004A325C"/>
    <w:rsid w:val="004A33F6"/>
    <w:rsid w:val="004A600E"/>
    <w:rsid w:val="004B7E0F"/>
    <w:rsid w:val="004E2775"/>
    <w:rsid w:val="004E347E"/>
    <w:rsid w:val="004E74F1"/>
    <w:rsid w:val="004F3640"/>
    <w:rsid w:val="0052281B"/>
    <w:rsid w:val="00547FDD"/>
    <w:rsid w:val="005513C8"/>
    <w:rsid w:val="00561E66"/>
    <w:rsid w:val="0058506A"/>
    <w:rsid w:val="0058661C"/>
    <w:rsid w:val="005A7F66"/>
    <w:rsid w:val="005C616E"/>
    <w:rsid w:val="005E760A"/>
    <w:rsid w:val="005F7945"/>
    <w:rsid w:val="005F79F6"/>
    <w:rsid w:val="0060387D"/>
    <w:rsid w:val="0061051D"/>
    <w:rsid w:val="006121A7"/>
    <w:rsid w:val="00621045"/>
    <w:rsid w:val="00624A63"/>
    <w:rsid w:val="006268FA"/>
    <w:rsid w:val="00634806"/>
    <w:rsid w:val="006358A8"/>
    <w:rsid w:val="006458F7"/>
    <w:rsid w:val="00652C47"/>
    <w:rsid w:val="00664FA8"/>
    <w:rsid w:val="006720B1"/>
    <w:rsid w:val="006723E0"/>
    <w:rsid w:val="00673DCC"/>
    <w:rsid w:val="00676F61"/>
    <w:rsid w:val="00692D49"/>
    <w:rsid w:val="006A0BC6"/>
    <w:rsid w:val="006C28A7"/>
    <w:rsid w:val="006C7EA6"/>
    <w:rsid w:val="006D3BF0"/>
    <w:rsid w:val="006D71E8"/>
    <w:rsid w:val="006E719C"/>
    <w:rsid w:val="006F3C31"/>
    <w:rsid w:val="00722FB9"/>
    <w:rsid w:val="007707F5"/>
    <w:rsid w:val="00776766"/>
    <w:rsid w:val="00781B3B"/>
    <w:rsid w:val="00781E1E"/>
    <w:rsid w:val="0079173E"/>
    <w:rsid w:val="0079643E"/>
    <w:rsid w:val="007C70C6"/>
    <w:rsid w:val="00810767"/>
    <w:rsid w:val="008123E4"/>
    <w:rsid w:val="008137D4"/>
    <w:rsid w:val="00822BA3"/>
    <w:rsid w:val="00832A50"/>
    <w:rsid w:val="00857B58"/>
    <w:rsid w:val="00866D9F"/>
    <w:rsid w:val="008673C1"/>
    <w:rsid w:val="0087007E"/>
    <w:rsid w:val="008737BE"/>
    <w:rsid w:val="0088148A"/>
    <w:rsid w:val="00896F11"/>
    <w:rsid w:val="008C3BD6"/>
    <w:rsid w:val="008C468B"/>
    <w:rsid w:val="008E1974"/>
    <w:rsid w:val="008E3611"/>
    <w:rsid w:val="008E37ED"/>
    <w:rsid w:val="00900168"/>
    <w:rsid w:val="00901C27"/>
    <w:rsid w:val="0090303D"/>
    <w:rsid w:val="009037C0"/>
    <w:rsid w:val="00903D79"/>
    <w:rsid w:val="0090687A"/>
    <w:rsid w:val="0090721D"/>
    <w:rsid w:val="0094239C"/>
    <w:rsid w:val="00946EC6"/>
    <w:rsid w:val="00947965"/>
    <w:rsid w:val="009761F7"/>
    <w:rsid w:val="00981EE1"/>
    <w:rsid w:val="00983D67"/>
    <w:rsid w:val="00987E30"/>
    <w:rsid w:val="0099260A"/>
    <w:rsid w:val="00996E2A"/>
    <w:rsid w:val="009A580A"/>
    <w:rsid w:val="009A5BBF"/>
    <w:rsid w:val="009B1A64"/>
    <w:rsid w:val="009B4D18"/>
    <w:rsid w:val="009C0590"/>
    <w:rsid w:val="009C749F"/>
    <w:rsid w:val="009D267E"/>
    <w:rsid w:val="009E3956"/>
    <w:rsid w:val="009F551E"/>
    <w:rsid w:val="00A03825"/>
    <w:rsid w:val="00A07684"/>
    <w:rsid w:val="00A11F44"/>
    <w:rsid w:val="00A25339"/>
    <w:rsid w:val="00A36A3D"/>
    <w:rsid w:val="00A52110"/>
    <w:rsid w:val="00A66121"/>
    <w:rsid w:val="00A75317"/>
    <w:rsid w:val="00AA549C"/>
    <w:rsid w:val="00AA5BAA"/>
    <w:rsid w:val="00AB1BE5"/>
    <w:rsid w:val="00AB6E09"/>
    <w:rsid w:val="00AD2828"/>
    <w:rsid w:val="00AD62E2"/>
    <w:rsid w:val="00AF4E7A"/>
    <w:rsid w:val="00B20D59"/>
    <w:rsid w:val="00B236C0"/>
    <w:rsid w:val="00B33122"/>
    <w:rsid w:val="00B34245"/>
    <w:rsid w:val="00B35A2B"/>
    <w:rsid w:val="00B5061E"/>
    <w:rsid w:val="00B50D05"/>
    <w:rsid w:val="00B53342"/>
    <w:rsid w:val="00B557C4"/>
    <w:rsid w:val="00B55F41"/>
    <w:rsid w:val="00B8550B"/>
    <w:rsid w:val="00BA4985"/>
    <w:rsid w:val="00BB686B"/>
    <w:rsid w:val="00BC08FC"/>
    <w:rsid w:val="00BC1F16"/>
    <w:rsid w:val="00BE4B2E"/>
    <w:rsid w:val="00BE7A98"/>
    <w:rsid w:val="00BF1C58"/>
    <w:rsid w:val="00BF77F6"/>
    <w:rsid w:val="00C04EC8"/>
    <w:rsid w:val="00C162BB"/>
    <w:rsid w:val="00C175B2"/>
    <w:rsid w:val="00C25D5E"/>
    <w:rsid w:val="00C301C5"/>
    <w:rsid w:val="00C30BB0"/>
    <w:rsid w:val="00C40C1F"/>
    <w:rsid w:val="00C4692F"/>
    <w:rsid w:val="00C62FA1"/>
    <w:rsid w:val="00C644DF"/>
    <w:rsid w:val="00CA128D"/>
    <w:rsid w:val="00CA14FE"/>
    <w:rsid w:val="00CB0775"/>
    <w:rsid w:val="00CC0296"/>
    <w:rsid w:val="00CC057F"/>
    <w:rsid w:val="00CD0610"/>
    <w:rsid w:val="00CD246C"/>
    <w:rsid w:val="00CE2F04"/>
    <w:rsid w:val="00CE61D9"/>
    <w:rsid w:val="00D02881"/>
    <w:rsid w:val="00D02D5C"/>
    <w:rsid w:val="00D049F3"/>
    <w:rsid w:val="00D16625"/>
    <w:rsid w:val="00D434BD"/>
    <w:rsid w:val="00D75F76"/>
    <w:rsid w:val="00D87CCD"/>
    <w:rsid w:val="00DA036E"/>
    <w:rsid w:val="00DA7238"/>
    <w:rsid w:val="00DC0A80"/>
    <w:rsid w:val="00DC646A"/>
    <w:rsid w:val="00DD34D2"/>
    <w:rsid w:val="00DD64B1"/>
    <w:rsid w:val="00DE5221"/>
    <w:rsid w:val="00E071F5"/>
    <w:rsid w:val="00E148D8"/>
    <w:rsid w:val="00E14B22"/>
    <w:rsid w:val="00E249A9"/>
    <w:rsid w:val="00E40954"/>
    <w:rsid w:val="00E450FD"/>
    <w:rsid w:val="00E451E9"/>
    <w:rsid w:val="00E53ED5"/>
    <w:rsid w:val="00E569DB"/>
    <w:rsid w:val="00E70E35"/>
    <w:rsid w:val="00E74E2B"/>
    <w:rsid w:val="00E77CBC"/>
    <w:rsid w:val="00E806A6"/>
    <w:rsid w:val="00E8410A"/>
    <w:rsid w:val="00EA07EF"/>
    <w:rsid w:val="00EB3C30"/>
    <w:rsid w:val="00EB675A"/>
    <w:rsid w:val="00EC4F6B"/>
    <w:rsid w:val="00ED441F"/>
    <w:rsid w:val="00EE14F4"/>
    <w:rsid w:val="00EE1E03"/>
    <w:rsid w:val="00EE7FA9"/>
    <w:rsid w:val="00EF0BA9"/>
    <w:rsid w:val="00EF40BF"/>
    <w:rsid w:val="00F001E4"/>
    <w:rsid w:val="00F01976"/>
    <w:rsid w:val="00F156F5"/>
    <w:rsid w:val="00F26E9E"/>
    <w:rsid w:val="00F35C7A"/>
    <w:rsid w:val="00F4396F"/>
    <w:rsid w:val="00F566A0"/>
    <w:rsid w:val="00F602F1"/>
    <w:rsid w:val="00F71A1A"/>
    <w:rsid w:val="00F727F7"/>
    <w:rsid w:val="00F846A6"/>
    <w:rsid w:val="00F84B6A"/>
    <w:rsid w:val="00F860A4"/>
    <w:rsid w:val="00F919D9"/>
    <w:rsid w:val="00F96BB7"/>
    <w:rsid w:val="00FA3B7E"/>
    <w:rsid w:val="00FB346F"/>
    <w:rsid w:val="00FB6450"/>
    <w:rsid w:val="00FD4F96"/>
    <w:rsid w:val="00FD77BD"/>
    <w:rsid w:val="00FE4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14F4"/>
    <w:pPr>
      <w:suppressAutoHyphens/>
    </w:pPr>
    <w:rPr>
      <w:rFonts w:ascii="Times New Roman" w:eastAsia="Times New Roman" w:hAnsi="Times New Roman"/>
      <w:sz w:val="24"/>
      <w:szCs w:val="24"/>
      <w:lang w:eastAsia="ar-SA"/>
    </w:rPr>
  </w:style>
  <w:style w:type="paragraph" w:styleId="1">
    <w:name w:val="heading 1"/>
    <w:basedOn w:val="a0"/>
    <w:next w:val="a0"/>
    <w:link w:val="10"/>
    <w:autoRedefine/>
    <w:uiPriority w:val="99"/>
    <w:qFormat/>
    <w:rsid w:val="001253A9"/>
    <w:pPr>
      <w:keepNext/>
      <w:suppressAutoHyphens w:val="0"/>
      <w:jc w:val="center"/>
      <w:outlineLvl w:val="0"/>
    </w:pPr>
    <w:rPr>
      <w:rFonts w:cs="Arial"/>
      <w:b/>
      <w:bCs/>
      <w:kern w:val="32"/>
      <w:sz w:val="40"/>
      <w:szCs w:val="32"/>
      <w:lang w:eastAsia="en-US"/>
    </w:rPr>
  </w:style>
  <w:style w:type="paragraph" w:styleId="3">
    <w:name w:val="heading 3"/>
    <w:basedOn w:val="a0"/>
    <w:next w:val="a0"/>
    <w:link w:val="30"/>
    <w:semiHidden/>
    <w:unhideWhenUsed/>
    <w:qFormat/>
    <w:locked/>
    <w:rsid w:val="0090303D"/>
    <w:pPr>
      <w:keepNext/>
      <w:spacing w:before="240" w:after="60"/>
      <w:outlineLvl w:val="2"/>
    </w:pPr>
    <w:rPr>
      <w:rFonts w:ascii="Cambria" w:hAnsi="Cambria"/>
      <w:b/>
      <w:bCs/>
      <w:sz w:val="26"/>
      <w:szCs w:val="26"/>
    </w:rPr>
  </w:style>
  <w:style w:type="paragraph" w:styleId="4">
    <w:name w:val="heading 4"/>
    <w:basedOn w:val="a0"/>
    <w:next w:val="a0"/>
    <w:link w:val="40"/>
    <w:autoRedefine/>
    <w:uiPriority w:val="99"/>
    <w:qFormat/>
    <w:rsid w:val="001253A9"/>
    <w:pPr>
      <w:keepNext/>
      <w:suppressAutoHyphens w:val="0"/>
      <w:spacing w:before="240" w:after="60" w:line="360" w:lineRule="auto"/>
      <w:ind w:firstLine="454"/>
      <w:jc w:val="center"/>
      <w:outlineLvl w:val="3"/>
    </w:pPr>
    <w:rPr>
      <w:b/>
      <w:bCs/>
      <w:sz w:val="36"/>
      <w:szCs w:val="28"/>
      <w:u w:val="single"/>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253A9"/>
    <w:rPr>
      <w:rFonts w:ascii="Times New Roman" w:hAnsi="Times New Roman" w:cs="Arial"/>
      <w:b/>
      <w:bCs/>
      <w:kern w:val="32"/>
      <w:sz w:val="32"/>
      <w:szCs w:val="32"/>
    </w:rPr>
  </w:style>
  <w:style w:type="character" w:customStyle="1" w:styleId="40">
    <w:name w:val="Заголовок 4 Знак"/>
    <w:link w:val="4"/>
    <w:uiPriority w:val="99"/>
    <w:locked/>
    <w:rsid w:val="001253A9"/>
    <w:rPr>
      <w:rFonts w:ascii="Times New Roman" w:hAnsi="Times New Roman" w:cs="Times New Roman"/>
      <w:b/>
      <w:bCs/>
      <w:sz w:val="28"/>
      <w:szCs w:val="28"/>
      <w:u w:val="single"/>
    </w:rPr>
  </w:style>
  <w:style w:type="character" w:styleId="a4">
    <w:name w:val="Hyperlink"/>
    <w:uiPriority w:val="99"/>
    <w:semiHidden/>
    <w:rsid w:val="00EE14F4"/>
    <w:rPr>
      <w:rFonts w:cs="Times New Roman"/>
      <w:color w:val="0000FF"/>
      <w:u w:val="single"/>
    </w:rPr>
  </w:style>
  <w:style w:type="paragraph" w:styleId="a5">
    <w:name w:val="List Paragraph"/>
    <w:basedOn w:val="a0"/>
    <w:link w:val="a6"/>
    <w:uiPriority w:val="99"/>
    <w:qFormat/>
    <w:rsid w:val="00023BEC"/>
    <w:pPr>
      <w:ind w:left="720"/>
      <w:contextualSpacing/>
    </w:pPr>
    <w:rPr>
      <w:rFonts w:eastAsia="Calibri"/>
      <w:szCs w:val="20"/>
    </w:rPr>
  </w:style>
  <w:style w:type="character" w:customStyle="1" w:styleId="a6">
    <w:name w:val="Абзац списка Знак"/>
    <w:link w:val="a5"/>
    <w:uiPriority w:val="99"/>
    <w:locked/>
    <w:rsid w:val="00A66121"/>
    <w:rPr>
      <w:rFonts w:ascii="Times New Roman" w:hAnsi="Times New Roman"/>
      <w:sz w:val="24"/>
      <w:lang w:eastAsia="ar-SA" w:bidi="ar-SA"/>
    </w:rPr>
  </w:style>
  <w:style w:type="table" w:styleId="a7">
    <w:name w:val="Table Grid"/>
    <w:basedOn w:val="a2"/>
    <w:uiPriority w:val="99"/>
    <w:rsid w:val="005C6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0"/>
    <w:link w:val="a9"/>
    <w:uiPriority w:val="99"/>
    <w:rsid w:val="00E148D8"/>
    <w:pPr>
      <w:suppressAutoHyphens w:val="0"/>
    </w:pPr>
    <w:rPr>
      <w:rFonts w:ascii="Courier New" w:hAnsi="Courier New"/>
      <w:sz w:val="20"/>
      <w:szCs w:val="20"/>
      <w:lang w:eastAsia="ru-RU"/>
    </w:rPr>
  </w:style>
  <w:style w:type="character" w:customStyle="1" w:styleId="a9">
    <w:name w:val="Текст Знак"/>
    <w:link w:val="a8"/>
    <w:uiPriority w:val="99"/>
    <w:locked/>
    <w:rsid w:val="00E148D8"/>
    <w:rPr>
      <w:rFonts w:ascii="Courier New" w:hAnsi="Courier New" w:cs="Times New Roman"/>
      <w:sz w:val="20"/>
      <w:szCs w:val="20"/>
      <w:lang w:eastAsia="ru-RU"/>
    </w:rPr>
  </w:style>
  <w:style w:type="paragraph" w:styleId="aa">
    <w:name w:val="Balloon Text"/>
    <w:basedOn w:val="a0"/>
    <w:link w:val="ab"/>
    <w:uiPriority w:val="99"/>
    <w:semiHidden/>
    <w:rsid w:val="00F919D9"/>
    <w:rPr>
      <w:rFonts w:ascii="Tahoma" w:hAnsi="Tahoma" w:cs="Tahoma"/>
      <w:sz w:val="16"/>
      <w:szCs w:val="16"/>
    </w:rPr>
  </w:style>
  <w:style w:type="character" w:customStyle="1" w:styleId="ab">
    <w:name w:val="Текст выноски Знак"/>
    <w:link w:val="aa"/>
    <w:uiPriority w:val="99"/>
    <w:semiHidden/>
    <w:locked/>
    <w:rsid w:val="00F919D9"/>
    <w:rPr>
      <w:rFonts w:ascii="Tahoma" w:hAnsi="Tahoma" w:cs="Tahoma"/>
      <w:sz w:val="16"/>
      <w:szCs w:val="16"/>
      <w:lang w:eastAsia="ar-SA" w:bidi="ar-SA"/>
    </w:rPr>
  </w:style>
  <w:style w:type="paragraph" w:styleId="ac">
    <w:name w:val="Body Text"/>
    <w:basedOn w:val="a0"/>
    <w:link w:val="ad"/>
    <w:uiPriority w:val="99"/>
    <w:semiHidden/>
    <w:rsid w:val="00DA036E"/>
    <w:pPr>
      <w:suppressAutoHyphens w:val="0"/>
      <w:spacing w:after="120" w:line="276" w:lineRule="auto"/>
    </w:pPr>
    <w:rPr>
      <w:rFonts w:ascii="Calibri" w:eastAsia="Calibri" w:hAnsi="Calibri"/>
      <w:sz w:val="22"/>
      <w:szCs w:val="22"/>
      <w:lang w:eastAsia="en-US"/>
    </w:rPr>
  </w:style>
  <w:style w:type="character" w:customStyle="1" w:styleId="ad">
    <w:name w:val="Основной текст Знак"/>
    <w:link w:val="ac"/>
    <w:uiPriority w:val="99"/>
    <w:semiHidden/>
    <w:locked/>
    <w:rsid w:val="00DA036E"/>
    <w:rPr>
      <w:rFonts w:cs="Times New Roman"/>
    </w:rPr>
  </w:style>
  <w:style w:type="character" w:customStyle="1" w:styleId="9pt">
    <w:name w:val="Основной текст + 9 pt"/>
    <w:uiPriority w:val="99"/>
    <w:rsid w:val="00DA036E"/>
    <w:rPr>
      <w:rFonts w:ascii="Bookman Old Style" w:hAnsi="Bookman Old Style" w:cs="Bookman Old Style"/>
      <w:spacing w:val="0"/>
      <w:sz w:val="18"/>
      <w:szCs w:val="18"/>
    </w:rPr>
  </w:style>
  <w:style w:type="paragraph" w:customStyle="1" w:styleId="Default">
    <w:name w:val="Default"/>
    <w:rsid w:val="009037C0"/>
    <w:pPr>
      <w:autoSpaceDE w:val="0"/>
      <w:autoSpaceDN w:val="0"/>
      <w:adjustRightInd w:val="0"/>
    </w:pPr>
    <w:rPr>
      <w:rFonts w:ascii="Times New Roman" w:hAnsi="Times New Roman"/>
      <w:color w:val="000000"/>
      <w:sz w:val="24"/>
      <w:szCs w:val="24"/>
      <w:lang w:eastAsia="en-US"/>
    </w:rPr>
  </w:style>
  <w:style w:type="paragraph" w:styleId="ae">
    <w:name w:val="header"/>
    <w:basedOn w:val="a0"/>
    <w:link w:val="af"/>
    <w:unhideWhenUsed/>
    <w:rsid w:val="00422703"/>
    <w:pPr>
      <w:tabs>
        <w:tab w:val="center" w:pos="4677"/>
        <w:tab w:val="right" w:pos="9355"/>
      </w:tabs>
    </w:pPr>
  </w:style>
  <w:style w:type="character" w:customStyle="1" w:styleId="af">
    <w:name w:val="Верхний колонтитул Знак"/>
    <w:link w:val="ae"/>
    <w:rsid w:val="00422703"/>
    <w:rPr>
      <w:rFonts w:ascii="Times New Roman" w:eastAsia="Times New Roman" w:hAnsi="Times New Roman"/>
      <w:sz w:val="24"/>
      <w:szCs w:val="24"/>
      <w:lang w:eastAsia="ar-SA"/>
    </w:rPr>
  </w:style>
  <w:style w:type="paragraph" w:styleId="af0">
    <w:name w:val="footer"/>
    <w:basedOn w:val="a0"/>
    <w:link w:val="af1"/>
    <w:uiPriority w:val="99"/>
    <w:unhideWhenUsed/>
    <w:rsid w:val="00422703"/>
    <w:pPr>
      <w:tabs>
        <w:tab w:val="center" w:pos="4677"/>
        <w:tab w:val="right" w:pos="9355"/>
      </w:tabs>
    </w:pPr>
  </w:style>
  <w:style w:type="character" w:customStyle="1" w:styleId="af1">
    <w:name w:val="Нижний колонтитул Знак"/>
    <w:link w:val="af0"/>
    <w:uiPriority w:val="99"/>
    <w:rsid w:val="00422703"/>
    <w:rPr>
      <w:rFonts w:ascii="Times New Roman" w:eastAsia="Times New Roman" w:hAnsi="Times New Roman"/>
      <w:sz w:val="24"/>
      <w:szCs w:val="24"/>
      <w:lang w:eastAsia="ar-SA"/>
    </w:rPr>
  </w:style>
  <w:style w:type="paragraph" w:customStyle="1" w:styleId="af2">
    <w:name w:val="Содержимое таблицы"/>
    <w:basedOn w:val="a0"/>
    <w:uiPriority w:val="99"/>
    <w:rsid w:val="00F566A0"/>
    <w:pPr>
      <w:widowControl w:val="0"/>
      <w:suppressLineNumbers/>
    </w:pPr>
    <w:rPr>
      <w:rFonts w:eastAsia="SimSun" w:cs="Mangal"/>
      <w:kern w:val="1"/>
      <w:lang w:eastAsia="hi-IN" w:bidi="hi-IN"/>
    </w:rPr>
  </w:style>
  <w:style w:type="paragraph" w:customStyle="1" w:styleId="Style6">
    <w:name w:val="Style6"/>
    <w:basedOn w:val="a0"/>
    <w:rsid w:val="0090303D"/>
    <w:pPr>
      <w:widowControl w:val="0"/>
      <w:suppressAutoHyphens w:val="0"/>
      <w:autoSpaceDE w:val="0"/>
      <w:autoSpaceDN w:val="0"/>
      <w:adjustRightInd w:val="0"/>
    </w:pPr>
    <w:rPr>
      <w:rFonts w:eastAsia="Calibri"/>
      <w:lang w:eastAsia="ru-RU"/>
    </w:rPr>
  </w:style>
  <w:style w:type="character" w:customStyle="1" w:styleId="30">
    <w:name w:val="Заголовок 3 Знак"/>
    <w:link w:val="3"/>
    <w:semiHidden/>
    <w:rsid w:val="0090303D"/>
    <w:rPr>
      <w:rFonts w:ascii="Cambria" w:eastAsia="Times New Roman" w:hAnsi="Cambria" w:cs="Times New Roman"/>
      <w:b/>
      <w:bCs/>
      <w:sz w:val="26"/>
      <w:szCs w:val="26"/>
      <w:lang w:eastAsia="ar-SA"/>
    </w:rPr>
  </w:style>
  <w:style w:type="character" w:styleId="af3">
    <w:name w:val="footnote reference"/>
    <w:uiPriority w:val="99"/>
    <w:rsid w:val="0090303D"/>
    <w:rPr>
      <w:vertAlign w:val="superscript"/>
    </w:rPr>
  </w:style>
  <w:style w:type="character" w:customStyle="1" w:styleId="dash041e0431044b0447043d044b0439char1">
    <w:name w:val="dash041e_0431_044b_0447_043d_044b_0439__char1"/>
    <w:uiPriority w:val="99"/>
    <w:rsid w:val="0090303D"/>
    <w:rPr>
      <w:rFonts w:ascii="Times New Roman" w:hAnsi="Times New Roman" w:cs="Times New Roman" w:hint="default"/>
      <w:strike w:val="0"/>
      <w:dstrike w:val="0"/>
      <w:sz w:val="24"/>
      <w:szCs w:val="24"/>
      <w:u w:val="none"/>
      <w:effect w:val="none"/>
    </w:rPr>
  </w:style>
  <w:style w:type="paragraph" w:styleId="af4">
    <w:name w:val="footnote text"/>
    <w:aliases w:val="Знак6,F1"/>
    <w:basedOn w:val="a0"/>
    <w:link w:val="af5"/>
    <w:uiPriority w:val="99"/>
    <w:rsid w:val="0090303D"/>
    <w:pPr>
      <w:suppressAutoHyphens w:val="0"/>
    </w:pPr>
    <w:rPr>
      <w:sz w:val="20"/>
      <w:szCs w:val="20"/>
      <w:lang w:eastAsia="ru-RU"/>
    </w:rPr>
  </w:style>
  <w:style w:type="character" w:customStyle="1" w:styleId="af5">
    <w:name w:val="Текст сноски Знак"/>
    <w:aliases w:val="Знак6 Знак,F1 Знак"/>
    <w:link w:val="af4"/>
    <w:uiPriority w:val="99"/>
    <w:rsid w:val="0090303D"/>
    <w:rPr>
      <w:rFonts w:ascii="Times New Roman" w:eastAsia="Times New Roman" w:hAnsi="Times New Roman"/>
    </w:rPr>
  </w:style>
  <w:style w:type="paragraph" w:customStyle="1" w:styleId="a">
    <w:name w:val="НОМЕРА"/>
    <w:basedOn w:val="af6"/>
    <w:link w:val="af7"/>
    <w:uiPriority w:val="99"/>
    <w:qFormat/>
    <w:rsid w:val="0090303D"/>
    <w:pPr>
      <w:numPr>
        <w:numId w:val="31"/>
      </w:numPr>
      <w:suppressAutoHyphens w:val="0"/>
      <w:ind w:left="1429"/>
      <w:jc w:val="both"/>
    </w:pPr>
    <w:rPr>
      <w:rFonts w:ascii="Arial Narrow" w:eastAsia="Calibri" w:hAnsi="Arial Narrow"/>
      <w:sz w:val="18"/>
      <w:szCs w:val="18"/>
      <w:lang w:eastAsia="ru-RU"/>
    </w:rPr>
  </w:style>
  <w:style w:type="character" w:customStyle="1" w:styleId="af7">
    <w:name w:val="НОМЕРА Знак"/>
    <w:link w:val="a"/>
    <w:uiPriority w:val="99"/>
    <w:rsid w:val="0090303D"/>
    <w:rPr>
      <w:rFonts w:ascii="Arial Narrow" w:hAnsi="Arial Narrow"/>
      <w:sz w:val="18"/>
      <w:szCs w:val="18"/>
    </w:rPr>
  </w:style>
  <w:style w:type="paragraph" w:styleId="af6">
    <w:name w:val="Normal (Web)"/>
    <w:basedOn w:val="a0"/>
    <w:uiPriority w:val="99"/>
    <w:unhideWhenUsed/>
    <w:rsid w:val="00903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52919">
      <w:bodyDiv w:val="1"/>
      <w:marLeft w:val="0"/>
      <w:marRight w:val="0"/>
      <w:marTop w:val="0"/>
      <w:marBottom w:val="0"/>
      <w:divBdr>
        <w:top w:val="none" w:sz="0" w:space="0" w:color="auto"/>
        <w:left w:val="none" w:sz="0" w:space="0" w:color="auto"/>
        <w:bottom w:val="none" w:sz="0" w:space="0" w:color="auto"/>
        <w:right w:val="none" w:sz="0" w:space="0" w:color="auto"/>
      </w:divBdr>
    </w:div>
    <w:div w:id="12587082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ge.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cior.edu.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comp-science.narod.ru/" TargetMode="Externa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atalog.io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22</Pages>
  <Words>6800</Words>
  <Characters>38766</Characters>
  <Application>Microsoft Office Word</Application>
  <DocSecurity>0</DocSecurity>
  <Lines>323</Lines>
  <Paragraphs>90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Форма организации учебного процесса – классно-урочная система.</vt:lpstr>
      <vt:lpstr>Общая характеристика курса геометрии 9 класса</vt:lpstr>
      <vt:lpstr>Линия «Геометрия в историческом развитии» предназначена для формирования предста</vt:lpstr>
      <vt:lpstr/>
      <vt:lpstr>Основные цели и задачи</vt:lpstr>
      <vt:lpstr/>
      <vt:lpstr/>
      <vt:lpstr/>
      <vt:lpstr>Изучение геометрии направлено на решение следующих задач:</vt:lpstr>
      <vt:lpstr>Изучение геометрии направлено на формирование следующих компетенций:</vt:lpstr>
      <vt:lpstr>        Выпускник научится в 9 классе (для использования в повседневной жизни и обеспече</vt:lpstr>
      <vt:lpstr>        </vt:lpstr>
      <vt:lpstr>        Выпускник получит возможность научиться в 9 классе для обеспечения возможности у</vt:lpstr>
    </vt:vector>
  </TitlesOfParts>
  <Company/>
  <LinksUpToDate>false</LinksUpToDate>
  <CharactersWithSpaces>45476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Двойнова</dc:creator>
  <cp:keywords/>
  <dc:description/>
  <cp:lastModifiedBy>user</cp:lastModifiedBy>
  <cp:revision>152</cp:revision>
  <dcterms:created xsi:type="dcterms:W3CDTF">2016-08-29T10:33:00Z</dcterms:created>
  <dcterms:modified xsi:type="dcterms:W3CDTF">2018-09-21T08:42:00Z</dcterms:modified>
</cp:coreProperties>
</file>