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18" w:rsidRPr="00E14B9A" w:rsidRDefault="00E14B9A" w:rsidP="00E14B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4B9A">
        <w:rPr>
          <w:rFonts w:ascii="Times New Roman" w:hAnsi="Times New Roman" w:cs="Times New Roman"/>
          <w:b/>
          <w:i/>
          <w:sz w:val="28"/>
          <w:szCs w:val="28"/>
        </w:rPr>
        <w:t>Анализ статистических данных по аттестации педагогов МБОУ СОШ № 5.</w:t>
      </w:r>
    </w:p>
    <w:p w:rsidR="00E14B9A" w:rsidRDefault="00E14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данные по аттестации по годам видно, что количество педагогов имеющих первую квалификационную категорию выросло за 2017-18, 2018-19 год на 9 человек, что составляет 16 % от общего количества педагогов. Количество педагогов имеющих высшую квалификационную категорию  с 2016 по 2018 год выросло на 10 человек, что составляет 18 % от общего количества педагогов. Прошли аттестацию на соответствие занимаемой должности за период 2016-18 года 15 человек. На декабрь 2018 года в коллективе имеют высшую квалификационную категорию 22 педагога (38 %), первую 17 педагогов (29 %).</w:t>
      </w:r>
    </w:p>
    <w:p w:rsidR="00E14B9A" w:rsidRDefault="00E14B9A">
      <w:pPr>
        <w:rPr>
          <w:rFonts w:ascii="Times New Roman" w:hAnsi="Times New Roman" w:cs="Times New Roman"/>
          <w:sz w:val="28"/>
          <w:szCs w:val="28"/>
        </w:rPr>
      </w:pPr>
    </w:p>
    <w:p w:rsidR="00E14B9A" w:rsidRDefault="00830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5384" cy="3200400"/>
            <wp:effectExtent l="19050" t="0" r="2441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14B9A" w:rsidSect="00DA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14B9A"/>
    <w:rsid w:val="00093A45"/>
    <w:rsid w:val="00154FCB"/>
    <w:rsid w:val="001D1ACA"/>
    <w:rsid w:val="002025E6"/>
    <w:rsid w:val="004A0430"/>
    <w:rsid w:val="0083025C"/>
    <w:rsid w:val="008C63C2"/>
    <w:rsid w:val="00D7540D"/>
    <w:rsid w:val="00DA2F99"/>
    <w:rsid w:val="00E14B9A"/>
    <w:rsid w:val="00E5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/>
              <a:t>Прохождение аттестации педагогами по</a:t>
            </a:r>
            <a:r>
              <a:rPr lang="ru-RU" baseline="0"/>
              <a:t> годам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5017351997666964"/>
          <c:y val="3.571428571428571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16-17 год</c:v>
                </c:pt>
                <c:pt idx="1">
                  <c:v>17-18 год</c:v>
                </c:pt>
                <c:pt idx="2">
                  <c:v>18-19 год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12</c:v>
                </c:pt>
                <c:pt idx="2">
                  <c:v>6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4291776027996481"/>
          <c:y val="0.41794306961629796"/>
          <c:w val="0.16448964712744243"/>
          <c:h val="0.3148081489813773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2018-11-29T06:24:00Z</dcterms:created>
  <dcterms:modified xsi:type="dcterms:W3CDTF">2018-11-29T07:06:00Z</dcterms:modified>
</cp:coreProperties>
</file>